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B1" w:rsidRDefault="00BF39B1">
      <w:pPr>
        <w:pStyle w:val="1"/>
      </w:pPr>
      <w:hyperlink r:id="rId4" w:history="1">
        <w:r>
          <w:rPr>
            <w:rStyle w:val="a4"/>
            <w:rFonts w:cs="Arial"/>
          </w:rPr>
          <w:t>Приказ Министерства образования и науки РФ от 7 мая 2014 г. N 472</w:t>
        </w:r>
        <w:r>
          <w:rPr>
            <w:rStyle w:val="a4"/>
            <w:rFonts w:cs="Arial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хозяйства"</w:t>
        </w:r>
      </w:hyperlink>
    </w:p>
    <w:p w:rsidR="00BF39B1" w:rsidRDefault="00BF39B1"/>
    <w:p w:rsidR="00BF39B1" w:rsidRDefault="00BF39B1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подунктом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</w:t>
      </w:r>
      <w:hyperlink r:id="rId7" w:history="1">
        <w:r>
          <w:rPr>
            <w:rStyle w:val="a4"/>
            <w:rFonts w:cs="Arial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BF39B1" w:rsidRDefault="00BF39B1">
      <w:bookmarkStart w:id="0" w:name="sub_1"/>
      <w:r>
        <w:t xml:space="preserve">1. Утвердить прилагаемый </w:t>
      </w:r>
      <w:hyperlink w:anchor="sub_77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  <w:rFonts w:cs="Arial"/>
          </w:rPr>
          <w:t>43.02.08</w:t>
        </w:r>
      </w:hyperlink>
      <w:r>
        <w:t xml:space="preserve"> Сервис домашнего и коммунального хозяйства.</w:t>
      </w:r>
    </w:p>
    <w:p w:rsidR="00BF39B1" w:rsidRDefault="00BF39B1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5 апреля 2010 г. N 272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100126 Сервис домашнего и коммунального хозяйства" (зарегистрирован Министерством юстиции Российской Федерации 29 апреля 2010 г., регистрационный N 17047).</w:t>
      </w:r>
    </w:p>
    <w:p w:rsidR="00BF39B1" w:rsidRDefault="00BF39B1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BF39B1" w:rsidRDefault="00BF39B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F39B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BF39B1" w:rsidRDefault="00BF39B1"/>
    <w:p w:rsidR="00BF39B1" w:rsidRDefault="00BF39B1">
      <w:pPr>
        <w:pStyle w:val="afff"/>
      </w:pPr>
      <w:r>
        <w:t>Зарегистрировано в Минюсте РФ 19 июня 2014 г.</w:t>
      </w:r>
    </w:p>
    <w:p w:rsidR="00BF39B1" w:rsidRDefault="00BF39B1">
      <w:pPr>
        <w:pStyle w:val="afff"/>
      </w:pPr>
      <w:r>
        <w:t>Регистрационный N 32808</w:t>
      </w:r>
    </w:p>
    <w:p w:rsidR="00BF39B1" w:rsidRDefault="00BF39B1"/>
    <w:p w:rsidR="00BF39B1" w:rsidRDefault="00BF39B1">
      <w:pPr>
        <w:ind w:firstLine="698"/>
        <w:jc w:val="right"/>
      </w:pPr>
      <w:bookmarkStart w:id="3" w:name="sub_77"/>
      <w:r>
        <w:rPr>
          <w:rStyle w:val="a3"/>
          <w:bCs/>
        </w:rPr>
        <w:t>Приложение</w:t>
      </w:r>
    </w:p>
    <w:bookmarkEnd w:id="3"/>
    <w:p w:rsidR="00BF39B1" w:rsidRDefault="00BF39B1"/>
    <w:p w:rsidR="00BF39B1" w:rsidRDefault="00BF39B1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43.02.08 Сервис домашнего и коммунального хозяйства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7 мая 2014 г. N 472)</w:t>
      </w:r>
    </w:p>
    <w:p w:rsidR="00BF39B1" w:rsidRDefault="00BF39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F39B1" w:rsidRDefault="00BF39B1">
      <w:pPr>
        <w:pStyle w:val="afa"/>
      </w:pPr>
      <w:bookmarkStart w:id="4" w:name="sub_594931876"/>
      <w:r>
        <w:t xml:space="preserve">См. </w:t>
      </w:r>
      <w:hyperlink r:id="rId11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BF39B1" w:rsidRDefault="00BF39B1">
      <w:pPr>
        <w:pStyle w:val="1"/>
      </w:pPr>
      <w:bookmarkStart w:id="5" w:name="sub_6"/>
      <w:bookmarkEnd w:id="4"/>
      <w:r>
        <w:t>I. Область применения</w:t>
      </w:r>
    </w:p>
    <w:bookmarkEnd w:id="5"/>
    <w:p w:rsidR="00BF39B1" w:rsidRDefault="00BF39B1"/>
    <w:p w:rsidR="00BF39B1" w:rsidRDefault="00BF39B1">
      <w:bookmarkStart w:id="6" w:name="sub_4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  <w:rFonts w:cs="Arial"/>
          </w:rPr>
          <w:t>43.02.08</w:t>
        </w:r>
      </w:hyperlink>
      <w:r>
        <w:t xml:space="preserve"> Сервис домашнего и коммунального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F39B1" w:rsidRDefault="00BF39B1">
      <w:bookmarkStart w:id="7" w:name="sub_5"/>
      <w:bookmarkEnd w:id="6"/>
      <w: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  <w:rFonts w:cs="Arial"/>
          </w:rPr>
          <w:t>43.02.08</w:t>
        </w:r>
      </w:hyperlink>
      <w:r>
        <w:t xml:space="preserve"> Сервис домашнего и коммунального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BF39B1" w:rsidRDefault="00BF39B1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F39B1" w:rsidRDefault="00BF39B1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BF39B1" w:rsidRDefault="00BF39B1"/>
    <w:p w:rsidR="00BF39B1" w:rsidRDefault="00BF39B1">
      <w:pPr>
        <w:pStyle w:val="1"/>
      </w:pPr>
      <w:bookmarkStart w:id="8" w:name="sub_7"/>
      <w:r>
        <w:t>II. Используемые сокращения</w:t>
      </w:r>
    </w:p>
    <w:bookmarkEnd w:id="8"/>
    <w:p w:rsidR="00BF39B1" w:rsidRDefault="00BF39B1"/>
    <w:p w:rsidR="00BF39B1" w:rsidRDefault="00BF39B1">
      <w:r>
        <w:t>В настоящем стандарте используются следующие сокращения:</w:t>
      </w:r>
    </w:p>
    <w:p w:rsidR="00BF39B1" w:rsidRDefault="00BF39B1">
      <w:r>
        <w:t>СПО - среднее профессиональное образование;</w:t>
      </w:r>
    </w:p>
    <w:p w:rsidR="00BF39B1" w:rsidRDefault="00BF39B1">
      <w:r>
        <w:t>ФГОС СПО - федеральный государственный образовательный стандарт среднего профессионального образования;</w:t>
      </w:r>
    </w:p>
    <w:p w:rsidR="00BF39B1" w:rsidRDefault="00BF39B1">
      <w:r>
        <w:t>ППССЗ - программа подготовки специалистов среднего звена;</w:t>
      </w:r>
    </w:p>
    <w:p w:rsidR="00BF39B1" w:rsidRDefault="00BF39B1">
      <w:r>
        <w:t>ОК - общая компетенция;</w:t>
      </w:r>
    </w:p>
    <w:p w:rsidR="00BF39B1" w:rsidRDefault="00BF39B1">
      <w:r>
        <w:t>ПК - профессиональная компетенция;</w:t>
      </w:r>
    </w:p>
    <w:p w:rsidR="00BF39B1" w:rsidRDefault="00BF39B1">
      <w:r>
        <w:t>ПМ - профессиональный модуль;</w:t>
      </w:r>
    </w:p>
    <w:p w:rsidR="00BF39B1" w:rsidRDefault="00BF39B1">
      <w:r>
        <w:t>МДК - междисциплинарный курс.</w:t>
      </w:r>
    </w:p>
    <w:p w:rsidR="00BF39B1" w:rsidRDefault="00BF39B1"/>
    <w:p w:rsidR="00BF39B1" w:rsidRDefault="00BF39B1">
      <w:pPr>
        <w:pStyle w:val="1"/>
      </w:pPr>
      <w:bookmarkStart w:id="9" w:name="sub_13"/>
      <w:r>
        <w:t>III. Характеристика подготовки по специальности</w:t>
      </w:r>
    </w:p>
    <w:bookmarkEnd w:id="9"/>
    <w:p w:rsidR="00BF39B1" w:rsidRDefault="00BF39B1"/>
    <w:p w:rsidR="00BF39B1" w:rsidRDefault="00BF39B1">
      <w:bookmarkStart w:id="10" w:name="sub_8"/>
      <w:r>
        <w:t>3.1. Получение СПО по ППССЗ допускается только в образовательной организации.</w:t>
      </w:r>
    </w:p>
    <w:p w:rsidR="00BF39B1" w:rsidRDefault="00BF39B1">
      <w:bookmarkStart w:id="11" w:name="sub_9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  <w:rFonts w:cs="Arial"/>
          </w:rPr>
          <w:t>43.02.08</w:t>
        </w:r>
      </w:hyperlink>
      <w:r>
        <w:t xml:space="preserve"> Сервис домашнего и коммунального хозяйства базовой подготовки в очной форме обучения и присваиваемая квалификация приводятся в </w:t>
      </w:r>
      <w:hyperlink w:anchor="sub_78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1"/>
    <w:p w:rsidR="00BF39B1" w:rsidRDefault="00BF39B1"/>
    <w:p w:rsidR="00BF39B1" w:rsidRDefault="00BF39B1">
      <w:pPr>
        <w:ind w:firstLine="698"/>
        <w:jc w:val="right"/>
      </w:pPr>
      <w:bookmarkStart w:id="12" w:name="sub_78"/>
      <w:r>
        <w:rPr>
          <w:rStyle w:val="a3"/>
          <w:bCs/>
        </w:rPr>
        <w:t>Таблица 1</w:t>
      </w:r>
    </w:p>
    <w:bookmarkEnd w:id="12"/>
    <w:p w:rsidR="00BF39B1" w:rsidRDefault="00BF39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6"/>
        <w:gridCol w:w="2990"/>
        <w:gridCol w:w="3829"/>
      </w:tblGrid>
      <w:tr w:rsidR="00BF39B1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79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Специалист по домашнему и коммунальному хозяйству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 год 10 месяцев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 года 10 месяцев</w:t>
            </w:r>
            <w:hyperlink w:anchor="sub_80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BF39B1" w:rsidRDefault="00BF39B1"/>
    <w:p w:rsidR="00BF39B1" w:rsidRDefault="00BF39B1">
      <w:r>
        <w:lastRenderedPageBreak/>
        <w:t>______________________________</w:t>
      </w:r>
    </w:p>
    <w:p w:rsidR="00BF39B1" w:rsidRDefault="00BF39B1">
      <w:bookmarkStart w:id="13" w:name="sub_79"/>
      <w:r>
        <w:t>* Независимо от применяемых образовательных технологий.</w:t>
      </w:r>
    </w:p>
    <w:p w:rsidR="00BF39B1" w:rsidRDefault="00BF39B1">
      <w:bookmarkStart w:id="14" w:name="sub_80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BF39B1" w:rsidRDefault="00BF39B1"/>
    <w:p w:rsidR="00BF39B1" w:rsidRDefault="00BF39B1">
      <w:bookmarkStart w:id="15" w:name="sub_12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BF39B1" w:rsidRDefault="00BF39B1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81" w:history="1">
        <w:r>
          <w:rPr>
            <w:rStyle w:val="a4"/>
            <w:rFonts w:cs="Arial"/>
          </w:rPr>
          <w:t>Таблице 2</w:t>
        </w:r>
      </w:hyperlink>
      <w:r>
        <w:t>.</w:t>
      </w:r>
    </w:p>
    <w:p w:rsidR="00BF39B1" w:rsidRDefault="00BF39B1"/>
    <w:p w:rsidR="00BF39B1" w:rsidRDefault="00BF39B1">
      <w:pPr>
        <w:ind w:firstLine="698"/>
        <w:jc w:val="right"/>
      </w:pPr>
      <w:bookmarkStart w:id="16" w:name="sub_81"/>
      <w:r>
        <w:rPr>
          <w:rStyle w:val="a3"/>
          <w:bCs/>
        </w:rPr>
        <w:t>Таблица 2</w:t>
      </w:r>
    </w:p>
    <w:bookmarkEnd w:id="16"/>
    <w:p w:rsidR="00BF39B1" w:rsidRDefault="00BF39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8"/>
        <w:gridCol w:w="2906"/>
        <w:gridCol w:w="3874"/>
      </w:tblGrid>
      <w:tr w:rsidR="00BF39B1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8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Специалист по домашнему и коммунальному хозяйству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 года 10 месяцев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3 года 10 месяцев</w:t>
            </w:r>
            <w:hyperlink w:anchor="sub_83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BF39B1" w:rsidRDefault="00BF39B1"/>
    <w:p w:rsidR="00BF39B1" w:rsidRDefault="00BF39B1">
      <w:r>
        <w:t>______________________________</w:t>
      </w:r>
    </w:p>
    <w:p w:rsidR="00BF39B1" w:rsidRDefault="00BF39B1">
      <w:bookmarkStart w:id="17" w:name="sub_82"/>
      <w:r>
        <w:t>* Независимо от применяемых образовательных технологий.</w:t>
      </w:r>
    </w:p>
    <w:p w:rsidR="00BF39B1" w:rsidRDefault="00BF39B1">
      <w:bookmarkStart w:id="18" w:name="sub_83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BF39B1" w:rsidRDefault="00BF39B1"/>
    <w:p w:rsidR="00BF39B1" w:rsidRDefault="00BF39B1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F39B1" w:rsidRDefault="00BF39B1">
      <w:bookmarkStart w:id="19" w:name="sub_10"/>
      <w:r>
        <w:t>а) для обучающихся по очно-заочной и заочной формам обучения:</w:t>
      </w:r>
    </w:p>
    <w:bookmarkEnd w:id="19"/>
    <w:p w:rsidR="00BF39B1" w:rsidRDefault="00BF39B1">
      <w:r>
        <w:t>на базе среднего общего образования - не более чем на 1 год;</w:t>
      </w:r>
    </w:p>
    <w:p w:rsidR="00BF39B1" w:rsidRDefault="00BF39B1">
      <w:r>
        <w:t>на базе основного общего образования - не более чем на 1,5 года;</w:t>
      </w:r>
    </w:p>
    <w:p w:rsidR="00BF39B1" w:rsidRDefault="00BF39B1">
      <w:bookmarkStart w:id="20" w:name="sub_11"/>
      <w:r>
        <w:t>б) для инвалидов и лиц с ограниченными возможностями здоровья - не более чем на 10 месяцев.</w:t>
      </w:r>
    </w:p>
    <w:bookmarkEnd w:id="20"/>
    <w:p w:rsidR="00BF39B1" w:rsidRDefault="00BF39B1"/>
    <w:p w:rsidR="00BF39B1" w:rsidRDefault="00BF39B1">
      <w:pPr>
        <w:pStyle w:val="1"/>
      </w:pPr>
      <w:bookmarkStart w:id="21" w:name="sub_28"/>
      <w:r>
        <w:t>IV. Характеристика профессиональной деятельности выпускников</w:t>
      </w:r>
    </w:p>
    <w:bookmarkEnd w:id="21"/>
    <w:p w:rsidR="00BF39B1" w:rsidRDefault="00BF39B1"/>
    <w:p w:rsidR="00BF39B1" w:rsidRDefault="00BF39B1">
      <w:bookmarkStart w:id="22" w:name="sub_14"/>
      <w:r>
        <w:t>4.1. Область профессиональной деятельности выпускников: организация ведения домашнего хозяйства и предоставления коммунальных услуг, обеспечение комфортности проживания и благоприятных условий жизнедеятельности в жилищах и на придомовой территории.</w:t>
      </w:r>
    </w:p>
    <w:p w:rsidR="00BF39B1" w:rsidRDefault="00BF39B1">
      <w:bookmarkStart w:id="23" w:name="sub_15"/>
      <w:bookmarkEnd w:id="22"/>
      <w:r>
        <w:t>4.2. Объектами профессиональной деятельности выпускников являются:</w:t>
      </w:r>
    </w:p>
    <w:bookmarkEnd w:id="23"/>
    <w:p w:rsidR="00BF39B1" w:rsidRDefault="00BF39B1">
      <w:r>
        <w:t>запросы членов семьи и потребителей коммунальных услуг;</w:t>
      </w:r>
    </w:p>
    <w:p w:rsidR="00BF39B1" w:rsidRDefault="00BF39B1">
      <w:r>
        <w:t>жилищный фонд, домовладения и прилегающие к ним территории;</w:t>
      </w:r>
    </w:p>
    <w:p w:rsidR="00BF39B1" w:rsidRDefault="00BF39B1">
      <w:r>
        <w:t>системы: водоснабжения, водоотведения, отопления, газоснабжения, электроснабжения, охранной и пожарной безопасности, управления отходами;</w:t>
      </w:r>
    </w:p>
    <w:p w:rsidR="00BF39B1" w:rsidRDefault="00BF39B1">
      <w:r>
        <w:t>бытовая, коммунальная и уборочная техника; мебель, предметы домашнего обихода и быта;</w:t>
      </w:r>
    </w:p>
    <w:p w:rsidR="00BF39B1" w:rsidRDefault="00BF39B1">
      <w:r>
        <w:lastRenderedPageBreak/>
        <w:t>технологии: приготовления пищи; клининговые; чистки, стирки и деликатного ухода за одеждой и обувью;</w:t>
      </w:r>
    </w:p>
    <w:p w:rsidR="00BF39B1" w:rsidRDefault="00BF39B1">
      <w:r>
        <w:t>приходно-расходные книги домашних хозяйств, журналы приема заявок коммунальных услуг от населения, нормативно-техническая документация;</w:t>
      </w:r>
    </w:p>
    <w:p w:rsidR="00BF39B1" w:rsidRDefault="00BF39B1">
      <w:r>
        <w:t>первичные трудовые коллективы.</w:t>
      </w:r>
    </w:p>
    <w:p w:rsidR="00BF39B1" w:rsidRDefault="00BF39B1">
      <w:bookmarkStart w:id="24" w:name="sub_20"/>
      <w:r>
        <w:t>4.3. Специалист по домашнему и коммунальному хозяйству (базовой подготовки) готовится к следующим видам деятельности:</w:t>
      </w:r>
    </w:p>
    <w:p w:rsidR="00BF39B1" w:rsidRDefault="00BF39B1">
      <w:bookmarkStart w:id="25" w:name="sub_16"/>
      <w:bookmarkEnd w:id="24"/>
      <w:r>
        <w:t>4.3.1. Управление ведением домашнего хозяйства.</w:t>
      </w:r>
    </w:p>
    <w:p w:rsidR="00BF39B1" w:rsidRDefault="00BF39B1">
      <w:bookmarkStart w:id="26" w:name="sub_17"/>
      <w:bookmarkEnd w:id="25"/>
      <w:r>
        <w:t>4.3.2. Организация ресурсоснабжения жилищно-коммунального хозяйства.</w:t>
      </w:r>
    </w:p>
    <w:p w:rsidR="00BF39B1" w:rsidRDefault="00BF39B1">
      <w:bookmarkStart w:id="27" w:name="sub_18"/>
      <w:bookmarkEnd w:id="26"/>
      <w:r>
        <w:t>4.3.3. Организация благоустройства придомовых территорий.</w:t>
      </w:r>
    </w:p>
    <w:p w:rsidR="00BF39B1" w:rsidRDefault="00BF39B1">
      <w:bookmarkStart w:id="28" w:name="sub_19"/>
      <w:bookmarkEnd w:id="27"/>
      <w:r>
        <w:t>4.3.4. Выполнение работ по одной или нескольким профессиям рабочих, должностям служащих (</w:t>
      </w:r>
      <w:hyperlink w:anchor="sub_76" w:history="1">
        <w:r>
          <w:rPr>
            <w:rStyle w:val="a4"/>
            <w:rFonts w:cs="Arial"/>
          </w:rPr>
          <w:t>приложение</w:t>
        </w:r>
      </w:hyperlink>
      <w:r>
        <w:t xml:space="preserve"> к ФГОС СПО).</w:t>
      </w:r>
    </w:p>
    <w:p w:rsidR="00BF39B1" w:rsidRDefault="00BF39B1">
      <w:bookmarkStart w:id="29" w:name="sub_27"/>
      <w:bookmarkEnd w:id="28"/>
      <w:r>
        <w:t>4.4. Специалист по домашнему и коммунальному хозяйству (углубленной подготовки) готовится к следующим видам деятельности:</w:t>
      </w:r>
    </w:p>
    <w:p w:rsidR="00BF39B1" w:rsidRDefault="00BF39B1">
      <w:bookmarkStart w:id="30" w:name="sub_21"/>
      <w:bookmarkEnd w:id="29"/>
      <w:r>
        <w:t>4.4.1. Управление ведением домашнего хозяйства.</w:t>
      </w:r>
    </w:p>
    <w:p w:rsidR="00BF39B1" w:rsidRDefault="00BF39B1">
      <w:bookmarkStart w:id="31" w:name="sub_22"/>
      <w:bookmarkEnd w:id="30"/>
      <w:r>
        <w:t>4.4.2. Организация ресурсоснабжения жилищно-коммунального хозяйства.</w:t>
      </w:r>
    </w:p>
    <w:p w:rsidR="00BF39B1" w:rsidRDefault="00BF39B1">
      <w:bookmarkStart w:id="32" w:name="sub_23"/>
      <w:bookmarkEnd w:id="31"/>
      <w:r>
        <w:t>4.4.3. Организация благоустройства придомовых территорий.</w:t>
      </w:r>
    </w:p>
    <w:p w:rsidR="00BF39B1" w:rsidRDefault="00BF39B1">
      <w:bookmarkStart w:id="33" w:name="sub_24"/>
      <w:bookmarkEnd w:id="32"/>
      <w:r>
        <w:t>4.4.4. Организация эксплуатации и ремонта домовладений и жилищного фонда.</w:t>
      </w:r>
    </w:p>
    <w:p w:rsidR="00BF39B1" w:rsidRDefault="00BF39B1">
      <w:bookmarkStart w:id="34" w:name="sub_25"/>
      <w:bookmarkEnd w:id="33"/>
      <w:r>
        <w:t>4.4.5. Организация деятельности организаций жилищно-коммунального хозяйства.</w:t>
      </w:r>
    </w:p>
    <w:p w:rsidR="00BF39B1" w:rsidRDefault="00BF39B1">
      <w:bookmarkStart w:id="35" w:name="sub_26"/>
      <w:bookmarkEnd w:id="34"/>
      <w:r>
        <w:t>4.4.6. Выполнение работ по одной или нескольким профессиям рабочих, должностям служащих (</w:t>
      </w:r>
      <w:hyperlink w:anchor="sub_76" w:history="1">
        <w:r>
          <w:rPr>
            <w:rStyle w:val="a4"/>
            <w:rFonts w:cs="Arial"/>
          </w:rPr>
          <w:t>приложение</w:t>
        </w:r>
      </w:hyperlink>
      <w:r>
        <w:t xml:space="preserve"> к ФГОС СПО).</w:t>
      </w:r>
    </w:p>
    <w:bookmarkEnd w:id="35"/>
    <w:p w:rsidR="00BF39B1" w:rsidRDefault="00BF39B1"/>
    <w:p w:rsidR="00BF39B1" w:rsidRDefault="00BF39B1">
      <w:pPr>
        <w:pStyle w:val="1"/>
      </w:pPr>
      <w:bookmarkStart w:id="36" w:name="sub_42"/>
      <w:r>
        <w:t>V. Требования к результатам освоения программы подготовки специалистов среднего звена</w:t>
      </w:r>
    </w:p>
    <w:bookmarkEnd w:id="36"/>
    <w:p w:rsidR="00BF39B1" w:rsidRDefault="00BF39B1"/>
    <w:p w:rsidR="00BF39B1" w:rsidRDefault="00BF39B1">
      <w:bookmarkStart w:id="37" w:name="sub_29"/>
      <w:r>
        <w:t>5.1. Специалист по домашнему и коммунальному хозяйству (базовой подготовки) должен обладать общими компетенциями, включающими в себя способность:</w:t>
      </w:r>
    </w:p>
    <w:p w:rsidR="00BF39B1" w:rsidRDefault="00BF39B1">
      <w:bookmarkStart w:id="38" w:name="sub_101"/>
      <w:bookmarkEnd w:id="37"/>
      <w:r>
        <w:t>ОК 1. Понимать сущность и социальную значимость своей будущей профессии, проявлять к ней устойчивый интерес.</w:t>
      </w:r>
    </w:p>
    <w:p w:rsidR="00BF39B1" w:rsidRDefault="00BF39B1">
      <w:bookmarkStart w:id="39" w:name="sub_102"/>
      <w:bookmarkEnd w:id="38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39B1" w:rsidRDefault="00BF39B1">
      <w:bookmarkStart w:id="40" w:name="sub_103"/>
      <w:bookmarkEnd w:id="39"/>
      <w:r>
        <w:t>ОК 3. Принимать решения в стандартных и нестандартных ситуациях и нести за них ответственность.</w:t>
      </w:r>
    </w:p>
    <w:p w:rsidR="00BF39B1" w:rsidRDefault="00BF39B1">
      <w:bookmarkStart w:id="41" w:name="sub_104"/>
      <w:bookmarkEnd w:id="40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39B1" w:rsidRDefault="00BF39B1">
      <w:bookmarkStart w:id="42" w:name="sub_105"/>
      <w:bookmarkEnd w:id="41"/>
      <w:r>
        <w:t>ОК 5. Использовать информационно-коммуникационные технологии в профессиональной деятельности.</w:t>
      </w:r>
    </w:p>
    <w:p w:rsidR="00BF39B1" w:rsidRDefault="00BF39B1">
      <w:bookmarkStart w:id="43" w:name="sub_106"/>
      <w:bookmarkEnd w:id="42"/>
      <w:r>
        <w:t>ОК 6. Работать в коллективе и в команде, эффективно общаться с коллегами, руководством, потребителями.</w:t>
      </w:r>
    </w:p>
    <w:p w:rsidR="00BF39B1" w:rsidRDefault="00BF39B1">
      <w:bookmarkStart w:id="44" w:name="sub_107"/>
      <w:bookmarkEnd w:id="43"/>
      <w:r>
        <w:t>ОК 7. Брать на себя ответственность за работу членов команды (подчиненных), за результат выполнения заданий.</w:t>
      </w:r>
    </w:p>
    <w:p w:rsidR="00BF39B1" w:rsidRDefault="00BF39B1">
      <w:bookmarkStart w:id="45" w:name="sub_108"/>
      <w:bookmarkEnd w:id="44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9B1" w:rsidRDefault="00BF39B1">
      <w:bookmarkStart w:id="46" w:name="sub_109"/>
      <w:bookmarkEnd w:id="45"/>
      <w:r>
        <w:t>OK 9. Ориентироваться в условиях частой смены технологий в профессиональной деятельности.</w:t>
      </w:r>
    </w:p>
    <w:p w:rsidR="00BF39B1" w:rsidRDefault="00BF39B1">
      <w:bookmarkStart w:id="47" w:name="sub_34"/>
      <w:bookmarkEnd w:id="46"/>
      <w:r>
        <w:t xml:space="preserve">5.2. Специалист по домашнему и коммунальному хозяйству (базовой подготовки) должен обладать профессиональными компетенциями, соответствующими видам </w:t>
      </w:r>
      <w:r>
        <w:lastRenderedPageBreak/>
        <w:t>деятельности:</w:t>
      </w:r>
    </w:p>
    <w:p w:rsidR="00BF39B1" w:rsidRDefault="00BF39B1">
      <w:bookmarkStart w:id="48" w:name="sub_30"/>
      <w:bookmarkEnd w:id="47"/>
      <w:r>
        <w:t>5.2.1. Управление ведением домашнего хозяйства.</w:t>
      </w:r>
    </w:p>
    <w:p w:rsidR="00BF39B1" w:rsidRDefault="00BF39B1">
      <w:bookmarkStart w:id="49" w:name="sub_211"/>
      <w:bookmarkEnd w:id="48"/>
      <w:r>
        <w:t>ПК 1.1. Организовывать и обустраивать быт и уют, комфортность проживания членов семьи в домашней среде.</w:t>
      </w:r>
    </w:p>
    <w:p w:rsidR="00BF39B1" w:rsidRDefault="00BF39B1">
      <w:bookmarkStart w:id="50" w:name="sub_212"/>
      <w:bookmarkEnd w:id="49"/>
      <w:r>
        <w:t>ПК 1.2. Организовывать встречу, прием и размещение гостей, деловые и праздничные мероприятия.</w:t>
      </w:r>
    </w:p>
    <w:p w:rsidR="00BF39B1" w:rsidRDefault="00BF39B1">
      <w:bookmarkStart w:id="51" w:name="sub_213"/>
      <w:bookmarkEnd w:id="50"/>
      <w:r>
        <w:t>ПК 1.3. Организовывать регулярное питание членов семьи с учетом национальных традиций и правил этикета.</w:t>
      </w:r>
    </w:p>
    <w:p w:rsidR="00BF39B1" w:rsidRDefault="00BF39B1">
      <w:bookmarkStart w:id="52" w:name="sub_214"/>
      <w:bookmarkEnd w:id="51"/>
      <w:r>
        <w:t>ПК 1.4. Осуществлять экономное расходование средств на оплату услуг, закупку продуктов и необходимых товаров для нужд членов семьи.</w:t>
      </w:r>
    </w:p>
    <w:p w:rsidR="00BF39B1" w:rsidRDefault="00BF39B1">
      <w:bookmarkStart w:id="53" w:name="sub_215"/>
      <w:bookmarkEnd w:id="52"/>
      <w:r>
        <w:t>ПК 1.5. Организовывать эффективную работу и управлять обслуживающим персоналом, осуществляющим ведение домашнего хозяйства.</w:t>
      </w:r>
    </w:p>
    <w:p w:rsidR="00BF39B1" w:rsidRDefault="00BF39B1">
      <w:bookmarkStart w:id="54" w:name="sub_216"/>
      <w:bookmarkEnd w:id="53"/>
      <w:r>
        <w:t>ПК 1.6. Организовывать обслуживание инженерных систем и коммуникаций частных домовладений.</w:t>
      </w:r>
    </w:p>
    <w:p w:rsidR="00BF39B1" w:rsidRDefault="00BF39B1">
      <w:bookmarkStart w:id="55" w:name="sub_31"/>
      <w:bookmarkEnd w:id="54"/>
      <w:r>
        <w:t>5.2.2. Организация ресурсоснабжения жилищно-коммунального хозяйства.</w:t>
      </w:r>
    </w:p>
    <w:p w:rsidR="00BF39B1" w:rsidRDefault="00BF39B1">
      <w:bookmarkStart w:id="56" w:name="sub_221"/>
      <w:bookmarkEnd w:id="55"/>
      <w:r>
        <w:t>ПК 2.1. Организовывать газоснабжение, водоснабжение, водоотведение, отопление, электроснабжение жилых помещений.</w:t>
      </w:r>
    </w:p>
    <w:p w:rsidR="00BF39B1" w:rsidRDefault="00BF39B1">
      <w:bookmarkStart w:id="57" w:name="sub_222"/>
      <w:bookmarkEnd w:id="56"/>
      <w:r>
        <w:t>ПК 2.2. Организовывать проведение соответствующих аварийно-ремонтных и восстановительных работ.</w:t>
      </w:r>
    </w:p>
    <w:p w:rsidR="00BF39B1" w:rsidRDefault="00BF39B1">
      <w:bookmarkStart w:id="58" w:name="sub_32"/>
      <w:bookmarkEnd w:id="57"/>
      <w:r>
        <w:t>5.2.3. Организация благоустройства придомовых территорий.</w:t>
      </w:r>
    </w:p>
    <w:p w:rsidR="00BF39B1" w:rsidRDefault="00BF39B1">
      <w:bookmarkStart w:id="59" w:name="sub_231"/>
      <w:bookmarkEnd w:id="58"/>
      <w:r>
        <w:t>ПК 3.1. Организовывать уборку и санитарную очистку придомовых территорий.</w:t>
      </w:r>
    </w:p>
    <w:p w:rsidR="00BF39B1" w:rsidRDefault="00BF39B1">
      <w:bookmarkStart w:id="60" w:name="sub_232"/>
      <w:bookmarkEnd w:id="59"/>
      <w:r>
        <w:t>ПК 3.2. Планировать, организовывать и обеспечивать контроль работ, связанных с озеленением придомовых территорий.</w:t>
      </w:r>
    </w:p>
    <w:p w:rsidR="00BF39B1" w:rsidRDefault="00BF39B1">
      <w:bookmarkStart w:id="61" w:name="sub_233"/>
      <w:bookmarkEnd w:id="60"/>
      <w:r>
        <w:t>ПК 3.3. Организовывать благоустройство и реконструкцию придомовых территорий.</w:t>
      </w:r>
    </w:p>
    <w:p w:rsidR="00BF39B1" w:rsidRDefault="00BF39B1">
      <w:bookmarkStart w:id="62" w:name="sub_33"/>
      <w:bookmarkEnd w:id="61"/>
      <w:r>
        <w:t>5.2.4. Выполнение работ по одной или нескольким профессиям рабочих, должностям служащих.</w:t>
      </w:r>
    </w:p>
    <w:p w:rsidR="00BF39B1" w:rsidRDefault="00BF39B1">
      <w:bookmarkStart w:id="63" w:name="sub_35"/>
      <w:bookmarkEnd w:id="62"/>
      <w:r>
        <w:t>5.3. Специалист по домашнему и коммунальному хозяйству (углубленной подготовки) должен обладать общими компетенциями, включающими в себя способность:</w:t>
      </w:r>
    </w:p>
    <w:p w:rsidR="00BF39B1" w:rsidRDefault="00BF39B1">
      <w:bookmarkStart w:id="64" w:name="sub_1001"/>
      <w:bookmarkEnd w:id="63"/>
      <w:r>
        <w:t>ОК 1. Понимать сущность и социальную значимость своей будущей профессии, проявлять к ней устойчивый интерес.</w:t>
      </w:r>
    </w:p>
    <w:p w:rsidR="00BF39B1" w:rsidRDefault="00BF39B1">
      <w:bookmarkStart w:id="65" w:name="sub_1002"/>
      <w:bookmarkEnd w:id="64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39B1" w:rsidRDefault="00BF39B1">
      <w:bookmarkStart w:id="66" w:name="sub_1003"/>
      <w:bookmarkEnd w:id="65"/>
      <w:r>
        <w:t>ОК 3. Решать проблемы, оценивать риски и принимать решения в нестандартных ситуациях.</w:t>
      </w:r>
    </w:p>
    <w:p w:rsidR="00BF39B1" w:rsidRDefault="00BF39B1">
      <w:bookmarkStart w:id="67" w:name="sub_1004"/>
      <w:bookmarkEnd w:id="66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F39B1" w:rsidRDefault="00BF39B1">
      <w:bookmarkStart w:id="68" w:name="sub_1005"/>
      <w:bookmarkEnd w:id="67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F39B1" w:rsidRDefault="00BF39B1">
      <w:bookmarkStart w:id="69" w:name="sub_1006"/>
      <w:bookmarkEnd w:id="68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F39B1" w:rsidRDefault="00BF39B1">
      <w:bookmarkStart w:id="70" w:name="sub_1007"/>
      <w:bookmarkEnd w:id="69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F39B1" w:rsidRDefault="00BF39B1">
      <w:bookmarkStart w:id="71" w:name="sub_1008"/>
      <w:bookmarkEnd w:id="70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9B1" w:rsidRDefault="00BF39B1">
      <w:bookmarkStart w:id="72" w:name="sub_1009"/>
      <w:bookmarkEnd w:id="71"/>
      <w:r>
        <w:t>ОК 9. Быть готовым к смене технологий в профессиональной деятельности.</w:t>
      </w:r>
    </w:p>
    <w:p w:rsidR="00BF39B1" w:rsidRDefault="00BF39B1">
      <w:bookmarkStart w:id="73" w:name="sub_41"/>
      <w:bookmarkEnd w:id="72"/>
      <w:r>
        <w:t xml:space="preserve">5.4. Специалист по домашнему и коммунальному хозяйству (углубленной подготовки) должен обладать профессиональными компетенциями, соответствующими </w:t>
      </w:r>
      <w:r>
        <w:lastRenderedPageBreak/>
        <w:t>видам деятельности:</w:t>
      </w:r>
    </w:p>
    <w:p w:rsidR="00BF39B1" w:rsidRDefault="00BF39B1">
      <w:bookmarkStart w:id="74" w:name="sub_2011"/>
      <w:bookmarkEnd w:id="73"/>
      <w:r>
        <w:t>ПК 1.1. Организовывать и обустраивать быт и уют, комфортность проживания членов семьи в домашней среде.</w:t>
      </w:r>
    </w:p>
    <w:p w:rsidR="00BF39B1" w:rsidRDefault="00BF39B1">
      <w:bookmarkStart w:id="75" w:name="sub_2012"/>
      <w:bookmarkEnd w:id="74"/>
      <w:r>
        <w:t>ПК 1.2. Организовывать встречу, прием и размещение гостей, деловые и праздничные мероприятия.</w:t>
      </w:r>
    </w:p>
    <w:p w:rsidR="00BF39B1" w:rsidRDefault="00BF39B1">
      <w:bookmarkStart w:id="76" w:name="sub_2013"/>
      <w:bookmarkEnd w:id="75"/>
      <w:r>
        <w:t>ПК 1.3. Организовывать регулярное питание членов семьи с учетом национальных традиций и правил этикета.</w:t>
      </w:r>
    </w:p>
    <w:p w:rsidR="00BF39B1" w:rsidRDefault="00BF39B1">
      <w:bookmarkStart w:id="77" w:name="sub_2014"/>
      <w:bookmarkEnd w:id="76"/>
      <w:r>
        <w:t>ПК 1.4. Осуществлять экономное расходование средств на оплату услуг, закупку продуктов и необходимых товаров для нужд членов семьи.</w:t>
      </w:r>
    </w:p>
    <w:p w:rsidR="00BF39B1" w:rsidRDefault="00BF39B1">
      <w:bookmarkStart w:id="78" w:name="sub_2015"/>
      <w:bookmarkEnd w:id="77"/>
      <w:r>
        <w:t>ПК 1.5. Организовывать эффективную работу и управлять обслуживающим персоналом, осуществляющим ведение домашнего хозяйства.</w:t>
      </w:r>
    </w:p>
    <w:p w:rsidR="00BF39B1" w:rsidRDefault="00BF39B1">
      <w:bookmarkStart w:id="79" w:name="sub_2016"/>
      <w:bookmarkEnd w:id="78"/>
      <w:r>
        <w:t>ПК 1.6. Организовывать обслуживание инженерных систем и коммуникаций частных домовладений.</w:t>
      </w:r>
    </w:p>
    <w:bookmarkEnd w:id="79"/>
    <w:p w:rsidR="00BF39B1" w:rsidRDefault="00BF39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F39B1" w:rsidRDefault="00BF39B1">
      <w:pPr>
        <w:pStyle w:val="afa"/>
      </w:pPr>
      <w:r>
        <w:t>Нумерация подпунктов приводится в соответствии с источником</w:t>
      </w:r>
    </w:p>
    <w:p w:rsidR="00BF39B1" w:rsidRDefault="00BF39B1">
      <w:bookmarkStart w:id="80" w:name="sub_36"/>
      <w:r>
        <w:t>5.4.2. Организация ресурсоснабжения жилищно-коммунального хозяйства.</w:t>
      </w:r>
    </w:p>
    <w:p w:rsidR="00BF39B1" w:rsidRDefault="00BF39B1">
      <w:bookmarkStart w:id="81" w:name="sub_2021"/>
      <w:bookmarkEnd w:id="80"/>
      <w:r>
        <w:t>ПК 2.1. Организовывать газоснабжение, водоснабжение, водоотведение, отопление, электроснабжение жилых помещений.</w:t>
      </w:r>
    </w:p>
    <w:p w:rsidR="00BF39B1" w:rsidRDefault="00BF39B1">
      <w:bookmarkStart w:id="82" w:name="sub_2022"/>
      <w:bookmarkEnd w:id="81"/>
      <w:r>
        <w:t>ПК 2.2. Организовывать проведение соответствующих аварийно-ремонтных и восстановительных работ.</w:t>
      </w:r>
    </w:p>
    <w:p w:rsidR="00BF39B1" w:rsidRDefault="00BF39B1">
      <w:bookmarkStart w:id="83" w:name="sub_37"/>
      <w:bookmarkEnd w:id="82"/>
      <w:r>
        <w:t>5.4.3. Организация благоустройства придомовых территорий.</w:t>
      </w:r>
    </w:p>
    <w:p w:rsidR="00BF39B1" w:rsidRDefault="00BF39B1">
      <w:bookmarkStart w:id="84" w:name="sub_2031"/>
      <w:bookmarkEnd w:id="83"/>
      <w:r>
        <w:t>ПК 3.1. Организовывать уборку и санитарную очистку придомовых территорий.</w:t>
      </w:r>
    </w:p>
    <w:p w:rsidR="00BF39B1" w:rsidRDefault="00BF39B1">
      <w:bookmarkStart w:id="85" w:name="sub_2032"/>
      <w:bookmarkEnd w:id="84"/>
      <w:r>
        <w:t>ПК 3.2. Планировать, организовывать и обеспечивать контроль работ, связанных с озеленением придомовых территорий.</w:t>
      </w:r>
    </w:p>
    <w:p w:rsidR="00BF39B1" w:rsidRDefault="00BF39B1">
      <w:bookmarkStart w:id="86" w:name="sub_2033"/>
      <w:bookmarkEnd w:id="85"/>
      <w:r>
        <w:t>ПК 3.3. Организовывать благоустройство и реконструкцию придомовых территорий.</w:t>
      </w:r>
    </w:p>
    <w:p w:rsidR="00BF39B1" w:rsidRDefault="00BF39B1">
      <w:bookmarkStart w:id="87" w:name="sub_38"/>
      <w:bookmarkEnd w:id="86"/>
      <w:r>
        <w:t>5.4.4. Организация эксплуатации и ремонта домовладений и жилищного фонда.</w:t>
      </w:r>
    </w:p>
    <w:p w:rsidR="00BF39B1" w:rsidRDefault="00BF39B1">
      <w:bookmarkStart w:id="88" w:name="sub_2041"/>
      <w:bookmarkEnd w:id="87"/>
      <w:r>
        <w:t>ПК 4.1. Оценивать исходное техническое состояние домовладений и жилищного фонда.</w:t>
      </w:r>
    </w:p>
    <w:p w:rsidR="00BF39B1" w:rsidRDefault="00BF39B1">
      <w:bookmarkStart w:id="89" w:name="sub_2042"/>
      <w:bookmarkEnd w:id="88"/>
      <w:r>
        <w:t>ПК 4.2. Организовывать обслуживание внутридомовых инженерных систем.</w:t>
      </w:r>
    </w:p>
    <w:p w:rsidR="00BF39B1" w:rsidRDefault="00BF39B1">
      <w:bookmarkStart w:id="90" w:name="sub_2043"/>
      <w:bookmarkEnd w:id="89"/>
      <w:r>
        <w:t>ПК 4.3. Планировать, организовывать и обеспечивать контроль объемов, качества и сроков выполнения работ по содержанию, техническому обслуживанию, текущему и капитальному ремонту домовладений и жилищного фонда.</w:t>
      </w:r>
    </w:p>
    <w:p w:rsidR="00BF39B1" w:rsidRDefault="00BF39B1">
      <w:bookmarkStart w:id="91" w:name="sub_2044"/>
      <w:bookmarkEnd w:id="90"/>
      <w:r>
        <w:t>ПК 4.4. Организовывать подготовку домовладений и жилищного фонда к сезонной эксплуатации.</w:t>
      </w:r>
    </w:p>
    <w:p w:rsidR="00BF39B1" w:rsidRDefault="00BF39B1">
      <w:bookmarkStart w:id="92" w:name="sub_39"/>
      <w:bookmarkEnd w:id="91"/>
      <w:r>
        <w:t>5.4.5. Организация деятельности организаций жилищно-коммунального хозяйства.</w:t>
      </w:r>
    </w:p>
    <w:p w:rsidR="00BF39B1" w:rsidRDefault="00BF39B1">
      <w:bookmarkStart w:id="93" w:name="sub_2051"/>
      <w:bookmarkEnd w:id="92"/>
      <w:r>
        <w:t>ПК 5.1. Организовывать обслуживание в сфере жилищно-коммунального хозяйства.</w:t>
      </w:r>
    </w:p>
    <w:p w:rsidR="00BF39B1" w:rsidRDefault="00BF39B1">
      <w:bookmarkStart w:id="94" w:name="sub_2052"/>
      <w:bookmarkEnd w:id="93"/>
      <w:r>
        <w:t>ПК 5.2. Организовывать и контролировать деятельность подчиненных.</w:t>
      </w:r>
    </w:p>
    <w:p w:rsidR="00BF39B1" w:rsidRDefault="00BF39B1">
      <w:bookmarkStart w:id="95" w:name="sub_2053"/>
      <w:bookmarkEnd w:id="94"/>
      <w:r>
        <w:t>ПК 5.3. Планировать деятельность организаций жилищно-коммунального хозяйства.</w:t>
      </w:r>
    </w:p>
    <w:p w:rsidR="00BF39B1" w:rsidRDefault="00BF39B1">
      <w:bookmarkStart w:id="96" w:name="sub_2054"/>
      <w:bookmarkEnd w:id="95"/>
      <w:r>
        <w:t>ПК 5.4. Анализировать эффективность деятельности организаций жилищно-коммунального хозяйства и предлагать мероприятия по ее совершенствованию.</w:t>
      </w:r>
    </w:p>
    <w:p w:rsidR="00BF39B1" w:rsidRDefault="00BF39B1">
      <w:bookmarkStart w:id="97" w:name="sub_40"/>
      <w:bookmarkEnd w:id="96"/>
      <w:r>
        <w:t>5.4.6. Выполнение работ по одной или нескольким профессиям рабочих, должностям служащих.</w:t>
      </w:r>
    </w:p>
    <w:bookmarkEnd w:id="97"/>
    <w:p w:rsidR="00BF39B1" w:rsidRDefault="00BF39B1"/>
    <w:p w:rsidR="00BF39B1" w:rsidRDefault="00BF39B1">
      <w:pPr>
        <w:pStyle w:val="1"/>
      </w:pPr>
      <w:bookmarkStart w:id="98" w:name="sub_47"/>
      <w:r>
        <w:t>VI. Требования к структуре программы подготовки специалистов среднего звена</w:t>
      </w:r>
    </w:p>
    <w:bookmarkEnd w:id="98"/>
    <w:p w:rsidR="00BF39B1" w:rsidRDefault="00BF39B1"/>
    <w:p w:rsidR="00BF39B1" w:rsidRDefault="00BF39B1">
      <w:bookmarkStart w:id="99" w:name="sub_43"/>
      <w:r>
        <w:t>6.1. ППССЗ предусматривает изучение следующих учебных циклов:</w:t>
      </w:r>
    </w:p>
    <w:bookmarkEnd w:id="99"/>
    <w:p w:rsidR="00BF39B1" w:rsidRDefault="00BF39B1">
      <w:r>
        <w:lastRenderedPageBreak/>
        <w:t>общего гуманитарного и социально-экономического;</w:t>
      </w:r>
    </w:p>
    <w:p w:rsidR="00BF39B1" w:rsidRDefault="00BF39B1">
      <w:r>
        <w:t>математического и общего естественнонаучного;</w:t>
      </w:r>
    </w:p>
    <w:p w:rsidR="00BF39B1" w:rsidRDefault="00BF39B1">
      <w:r>
        <w:t>профессионального;</w:t>
      </w:r>
    </w:p>
    <w:p w:rsidR="00BF39B1" w:rsidRDefault="00BF39B1">
      <w:r>
        <w:t>и разделов:</w:t>
      </w:r>
    </w:p>
    <w:p w:rsidR="00BF39B1" w:rsidRDefault="00BF39B1">
      <w:r>
        <w:t>учебная практика;</w:t>
      </w:r>
    </w:p>
    <w:p w:rsidR="00BF39B1" w:rsidRDefault="00BF39B1">
      <w:r>
        <w:t>производственная практика (по профилю специальности);</w:t>
      </w:r>
    </w:p>
    <w:p w:rsidR="00BF39B1" w:rsidRDefault="00BF39B1">
      <w:r>
        <w:t>производственная практика (преддипломная);</w:t>
      </w:r>
    </w:p>
    <w:p w:rsidR="00BF39B1" w:rsidRDefault="00BF39B1">
      <w:r>
        <w:t>промежуточная аттестация;</w:t>
      </w:r>
    </w:p>
    <w:p w:rsidR="00BF39B1" w:rsidRDefault="00BF39B1">
      <w:r>
        <w:t>государственная итоговая аттестация.</w:t>
      </w:r>
    </w:p>
    <w:p w:rsidR="00BF39B1" w:rsidRDefault="00BF39B1">
      <w:bookmarkStart w:id="100" w:name="sub_44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00"/>
    <w:p w:rsidR="00BF39B1" w:rsidRDefault="00BF39B1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F39B1" w:rsidRDefault="00BF39B1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F39B1" w:rsidRDefault="00BF39B1">
      <w:bookmarkStart w:id="101" w:name="sub_45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01"/>
    <w:p w:rsidR="00BF39B1" w:rsidRDefault="00BF39B1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F39B1" w:rsidRDefault="00BF39B1">
      <w:bookmarkStart w:id="102" w:name="sub_46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2"/>
    <w:p w:rsidR="00BF39B1" w:rsidRDefault="00BF39B1"/>
    <w:p w:rsidR="00547BBD" w:rsidRDefault="00547BBD">
      <w:pPr>
        <w:ind w:firstLine="698"/>
        <w:jc w:val="right"/>
        <w:rPr>
          <w:rStyle w:val="a3"/>
          <w:bCs/>
        </w:rPr>
      </w:pPr>
      <w:bookmarkStart w:id="103" w:name="sub_2055"/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  <w:sectPr w:rsidR="00547BBD" w:rsidSect="00547BBD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BF39B1" w:rsidRDefault="00BF39B1">
      <w:pPr>
        <w:ind w:firstLine="698"/>
        <w:jc w:val="right"/>
      </w:pPr>
      <w:r>
        <w:rPr>
          <w:rStyle w:val="a3"/>
          <w:bCs/>
        </w:rPr>
        <w:lastRenderedPageBreak/>
        <w:t>Таблица 3</w:t>
      </w:r>
    </w:p>
    <w:bookmarkEnd w:id="103"/>
    <w:p w:rsidR="00BF39B1" w:rsidRDefault="00BF39B1"/>
    <w:p w:rsidR="00BF39B1" w:rsidRDefault="00BF39B1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BF39B1" w:rsidRDefault="00BF39B1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6095"/>
        <w:gridCol w:w="1559"/>
        <w:gridCol w:w="1559"/>
        <w:gridCol w:w="2268"/>
        <w:gridCol w:w="1843"/>
      </w:tblGrid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Всего максимальной учебной нагрузки обучающегося</w:t>
            </w:r>
          </w:p>
          <w:p w:rsidR="00BF39B1" w:rsidRDefault="00BF39B1">
            <w:pPr>
              <w:pStyle w:val="aff6"/>
              <w:jc w:val="center"/>
            </w:pPr>
            <w:r>
              <w:t>(час./ нед.)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Обязательная часть учебного циклов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 результате изучения обязательной части учебного</w:t>
            </w:r>
          </w:p>
          <w:p w:rsidR="00BF39B1" w:rsidRDefault="00BF39B1">
            <w:pPr>
              <w:pStyle w:val="afff"/>
            </w:pPr>
            <w:r>
              <w:t>цикла обучающийся должен: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категории и понятия философии;</w:t>
            </w:r>
          </w:p>
          <w:p w:rsidR="00BF39B1" w:rsidRDefault="00BF39B1">
            <w:pPr>
              <w:pStyle w:val="afff"/>
            </w:pPr>
            <w:r>
              <w:t>роль философии в жизни человека и общества;</w:t>
            </w:r>
          </w:p>
          <w:p w:rsidR="00BF39B1" w:rsidRDefault="00BF39B1">
            <w:pPr>
              <w:pStyle w:val="afff"/>
            </w:pPr>
            <w:r>
              <w:t>основы философского учения о бытии;</w:t>
            </w:r>
          </w:p>
          <w:p w:rsidR="00BF39B1" w:rsidRDefault="00BF39B1">
            <w:pPr>
              <w:pStyle w:val="afff"/>
            </w:pPr>
            <w:r>
              <w:t>сущность процесса познания;</w:t>
            </w:r>
          </w:p>
          <w:p w:rsidR="00BF39B1" w:rsidRDefault="00BF39B1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BF39B1" w:rsidRDefault="00BF39B1">
            <w:pPr>
              <w:pStyle w:val="afff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F39B1" w:rsidRDefault="00BF39B1">
            <w:pPr>
              <w:pStyle w:val="afff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F39B1" w:rsidRDefault="00BF39B1">
            <w:pPr>
              <w:pStyle w:val="afff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 знать:</w:t>
            </w:r>
          </w:p>
          <w:p w:rsidR="00BF39B1" w:rsidRDefault="00BF39B1">
            <w:pPr>
              <w:pStyle w:val="afff"/>
            </w:pPr>
            <w:r>
              <w:t>основные направления развития ключевых регионов мира на рубеже веков (XX и XXI вв.);</w:t>
            </w:r>
          </w:p>
          <w:p w:rsidR="00BF39B1" w:rsidRDefault="00BF39B1">
            <w:pPr>
              <w:pStyle w:val="afff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F39B1" w:rsidRDefault="00BF39B1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F39B1" w:rsidRDefault="00BF39B1">
            <w:pPr>
              <w:pStyle w:val="afff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F39B1" w:rsidRDefault="00BF39B1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F39B1" w:rsidRDefault="00BF39B1">
            <w:pPr>
              <w:pStyle w:val="afff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ОГСЭ.02.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F39B1" w:rsidRDefault="00BF39B1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BF39B1" w:rsidRDefault="00BF39B1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ОГСЭ.03. 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  <w:p w:rsidR="00BF39B1" w:rsidRDefault="00BF39B1">
            <w:pPr>
              <w:pStyle w:val="afff"/>
            </w:pPr>
            <w:hyperlink w:anchor="sub_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F39B1" w:rsidRDefault="00BF39B1">
            <w:pPr>
              <w:pStyle w:val="afff"/>
            </w:pPr>
            <w: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ОГСЭ.04.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2" w:history="1">
              <w:r>
                <w:rPr>
                  <w:rStyle w:val="a4"/>
                  <w:rFonts w:cs="Arial"/>
                </w:rPr>
                <w:t>ОК 2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  <w:rFonts w:cs="Arial"/>
                </w:rPr>
                <w:t>6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EH.00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 результате изучения обязательной части учебного</w:t>
            </w:r>
          </w:p>
          <w:p w:rsidR="00BF39B1" w:rsidRDefault="00BF39B1">
            <w:pPr>
              <w:pStyle w:val="afff"/>
            </w:pPr>
            <w:r>
              <w:t>цикла обучающийся должен: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применять математические методы для решения профессиональных задач;</w:t>
            </w:r>
          </w:p>
          <w:p w:rsidR="00BF39B1" w:rsidRDefault="00BF39B1">
            <w:pPr>
              <w:pStyle w:val="afff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понятия и методы математического синтеза и анализа, дискретной математики, теории</w:t>
            </w:r>
          </w:p>
          <w:p w:rsidR="00BF39B1" w:rsidRDefault="00BF39B1">
            <w:pPr>
              <w:pStyle w:val="afff"/>
            </w:pPr>
            <w:r>
              <w:t>вероятностей и математической статистики;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ЕН.01.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2" w:history="1">
              <w:r>
                <w:rPr>
                  <w:rStyle w:val="a4"/>
                  <w:rFonts w:cs="Arial"/>
                </w:rPr>
                <w:t>ОК 2 - 4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  <w:rFonts w:cs="Arial"/>
                </w:rPr>
                <w:t>8</w:t>
              </w:r>
            </w:hyperlink>
          </w:p>
          <w:p w:rsidR="00BF39B1" w:rsidRDefault="00BF39B1">
            <w:pPr>
              <w:pStyle w:val="afff"/>
            </w:pPr>
            <w:hyperlink w:anchor="sub_214" w:history="1">
              <w:r>
                <w:rPr>
                  <w:rStyle w:val="a4"/>
                  <w:rFonts w:cs="Arial"/>
                </w:rPr>
                <w:t>ПК 1.4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использовать изученные прикладные программные средства;</w:t>
            </w:r>
          </w:p>
          <w:p w:rsidR="00BF39B1" w:rsidRDefault="00BF39B1">
            <w:pPr>
              <w:pStyle w:val="afff"/>
            </w:pPr>
            <w:r>
              <w:t>вести учет и отчетность с помощью баз данных и специализированного программного обеспечения;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BF39B1" w:rsidRDefault="00BF39B1">
            <w:pPr>
              <w:pStyle w:val="afff"/>
            </w:pPr>
            <w:r>
              <w:t xml:space="preserve">базовые системные программные продукты и </w:t>
            </w:r>
            <w:r>
              <w:lastRenderedPageBreak/>
              <w:t>пакеты прикладных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2" w:history="1">
              <w:r>
                <w:rPr>
                  <w:rStyle w:val="a4"/>
                  <w:rFonts w:cs="Arial"/>
                </w:rPr>
                <w:t>ОК 2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  <w:rFonts w:cs="Arial"/>
                </w:rPr>
                <w:t>4 - 6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  <w:rFonts w:cs="Arial"/>
                </w:rPr>
                <w:t>9</w:t>
              </w:r>
            </w:hyperlink>
          </w:p>
          <w:p w:rsidR="00BF39B1" w:rsidRDefault="00BF39B1">
            <w:pPr>
              <w:pStyle w:val="afff"/>
            </w:pPr>
            <w:hyperlink w:anchor="sub_215" w:history="1">
              <w:r>
                <w:rPr>
                  <w:rStyle w:val="a4"/>
                  <w:rFonts w:cs="Arial"/>
                </w:rPr>
                <w:t>ПК 1.5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соблюдать в профессиональной деятельности правила обслуживания клиентов;</w:t>
            </w:r>
          </w:p>
          <w:p w:rsidR="00BF39B1" w:rsidRDefault="00BF39B1">
            <w:pPr>
              <w:pStyle w:val="afff"/>
            </w:pPr>
            <w:r>
              <w:t>определять критерии качества услуг в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использовать различные средства делового общения;</w:t>
            </w:r>
          </w:p>
          <w:p w:rsidR="00BF39B1" w:rsidRDefault="00BF39B1">
            <w:pPr>
              <w:pStyle w:val="afff"/>
            </w:pPr>
            <w:r>
              <w:t>управлять конфликтами и стрессами в процессе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социальные предпосылки возникновения и развития сервисной деятельности;</w:t>
            </w:r>
          </w:p>
          <w:p w:rsidR="00BF39B1" w:rsidRDefault="00BF39B1">
            <w:pPr>
              <w:pStyle w:val="afff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BF39B1" w:rsidRDefault="00BF39B1">
            <w:pPr>
              <w:pStyle w:val="afff"/>
            </w:pPr>
            <w:r>
              <w:t>виды сервисной деятельности;</w:t>
            </w:r>
          </w:p>
          <w:p w:rsidR="00BF39B1" w:rsidRDefault="00BF39B1">
            <w:pPr>
              <w:pStyle w:val="afff"/>
            </w:pPr>
            <w:r>
              <w:t>сущность услуги как специфического продукта;</w:t>
            </w:r>
          </w:p>
          <w:p w:rsidR="00BF39B1" w:rsidRDefault="00BF39B1">
            <w:pPr>
              <w:pStyle w:val="afff"/>
            </w:pPr>
            <w:r>
              <w:t>понятие "контактной зоны" как сферы реализации сервисной деятельности;</w:t>
            </w:r>
          </w:p>
          <w:p w:rsidR="00BF39B1" w:rsidRDefault="00BF39B1">
            <w:pPr>
              <w:pStyle w:val="afff"/>
            </w:pPr>
            <w:r>
              <w:t>организацию обслуживания потребителей услуг;</w:t>
            </w:r>
          </w:p>
          <w:p w:rsidR="00BF39B1" w:rsidRDefault="00BF39B1">
            <w:pPr>
              <w:pStyle w:val="afff"/>
            </w:pPr>
            <w:r>
              <w:t>правила обслуживания населения;</w:t>
            </w:r>
          </w:p>
          <w:p w:rsidR="00BF39B1" w:rsidRDefault="00BF39B1">
            <w:pPr>
              <w:pStyle w:val="afff"/>
            </w:pPr>
            <w:r>
              <w:t>способы и формы оказания услуг;</w:t>
            </w:r>
          </w:p>
          <w:p w:rsidR="00BF39B1" w:rsidRDefault="00BF39B1">
            <w:pPr>
              <w:pStyle w:val="afff"/>
            </w:pPr>
            <w:r>
              <w:t>нормы и правила профессионального поведения и этикета;</w:t>
            </w:r>
          </w:p>
          <w:p w:rsidR="00BF39B1" w:rsidRDefault="00BF39B1">
            <w:pPr>
              <w:pStyle w:val="afff"/>
            </w:pPr>
            <w:r>
              <w:t>этику взаимоотношений в трудовом коллективе, в общении с потребителями;</w:t>
            </w:r>
          </w:p>
          <w:p w:rsidR="00BF39B1" w:rsidRDefault="00BF39B1">
            <w:pPr>
              <w:pStyle w:val="afff"/>
            </w:pPr>
            <w:r>
              <w:t>критерии и составляющие качества услуг;</w:t>
            </w:r>
          </w:p>
          <w:p w:rsidR="00BF39B1" w:rsidRDefault="00BF39B1">
            <w:pPr>
              <w:pStyle w:val="afff"/>
            </w:pPr>
            <w:r>
              <w:t>культуру обслуживания потребителей;</w:t>
            </w:r>
          </w:p>
          <w:p w:rsidR="00BF39B1" w:rsidRDefault="00BF39B1">
            <w:pPr>
              <w:pStyle w:val="afff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ОП.01. Сервисная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ОК 1 - 9</w:t>
              </w:r>
            </w:hyperlink>
          </w:p>
          <w:p w:rsidR="00BF39B1" w:rsidRDefault="00BF39B1">
            <w:pPr>
              <w:pStyle w:val="afff"/>
            </w:pPr>
            <w:hyperlink w:anchor="sub_211" w:history="1">
              <w:r>
                <w:rPr>
                  <w:rStyle w:val="a4"/>
                  <w:rFonts w:cs="Arial"/>
                </w:rPr>
                <w:t>ПК 1.1 - 1.3</w:t>
              </w:r>
            </w:hyperlink>
            <w:r>
              <w:t xml:space="preserve">, </w:t>
            </w:r>
            <w:hyperlink w:anchor="sub_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  <w:rFonts w:cs="Arial"/>
                </w:rPr>
                <w:t>3.1 - 3.3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использовать современные технологии менеджмента;</w:t>
            </w:r>
          </w:p>
          <w:p w:rsidR="00BF39B1" w:rsidRDefault="00BF39B1">
            <w:pPr>
              <w:pStyle w:val="afff"/>
            </w:pPr>
            <w:r>
              <w:t>организовывать работу подчиненных;</w:t>
            </w:r>
          </w:p>
          <w:p w:rsidR="00BF39B1" w:rsidRDefault="00BF39B1">
            <w:pPr>
              <w:pStyle w:val="afff"/>
            </w:pPr>
            <w:r>
              <w:t>мотивировать исполнителей на повышение качества труда;</w:t>
            </w:r>
          </w:p>
          <w:p w:rsidR="00BF39B1" w:rsidRDefault="00BF39B1">
            <w:pPr>
              <w:pStyle w:val="afff"/>
            </w:pPr>
            <w:r>
              <w:t>принимать эффективные решения;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функции и виды менеджмента;</w:t>
            </w:r>
          </w:p>
          <w:p w:rsidR="00BF39B1" w:rsidRDefault="00BF39B1">
            <w:pPr>
              <w:pStyle w:val="afff"/>
            </w:pPr>
            <w:r>
              <w:t>систему методов управления;</w:t>
            </w:r>
          </w:p>
          <w:p w:rsidR="00BF39B1" w:rsidRDefault="00BF39B1">
            <w:pPr>
              <w:pStyle w:val="afff"/>
            </w:pPr>
            <w:r>
              <w:t>процесс принятия и реализации управленческих решений;</w:t>
            </w:r>
          </w:p>
          <w:p w:rsidR="00BF39B1" w:rsidRDefault="00BF39B1">
            <w:pPr>
              <w:pStyle w:val="afff"/>
            </w:pPr>
            <w:r>
              <w:t>основы организации работы коллектива исполнителей;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ОП.02.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2" w:history="1">
              <w:r>
                <w:rPr>
                  <w:rStyle w:val="a4"/>
                  <w:rFonts w:cs="Arial"/>
                </w:rPr>
                <w:t>ОК 2 - 9</w:t>
              </w:r>
            </w:hyperlink>
          </w:p>
          <w:p w:rsidR="00BF39B1" w:rsidRDefault="00BF39B1">
            <w:pPr>
              <w:pStyle w:val="afff"/>
            </w:pPr>
            <w:hyperlink w:anchor="sub_211" w:history="1">
              <w:r>
                <w:rPr>
                  <w:rStyle w:val="a4"/>
                  <w:rFonts w:cs="Arial"/>
                </w:rPr>
                <w:t>ПК 1.1 - 1.5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231" w:history="1">
              <w:r>
                <w:rPr>
                  <w:rStyle w:val="a4"/>
                  <w:rFonts w:cs="Arial"/>
                </w:rPr>
                <w:t>3.1 - 3.3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защищать свои права в соответствии с трудовым законодательством;</w:t>
            </w:r>
          </w:p>
          <w:p w:rsidR="00BF39B1" w:rsidRDefault="00BF39B1">
            <w:pPr>
              <w:pStyle w:val="afff"/>
            </w:pPr>
            <w:r>
              <w:t>применять требования нормативных документов к основным видам услуг и процессов;</w:t>
            </w:r>
          </w:p>
          <w:p w:rsidR="00BF39B1" w:rsidRDefault="00BF39B1">
            <w:pPr>
              <w:pStyle w:val="afff"/>
            </w:pPr>
            <w:r>
              <w:t>применять документацию систем качества;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права и обязанности работников в сфере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ОК 1 - 8</w:t>
              </w:r>
            </w:hyperlink>
          </w:p>
          <w:p w:rsidR="00BF39B1" w:rsidRDefault="00BF39B1">
            <w:pPr>
              <w:pStyle w:val="afff"/>
            </w:pPr>
            <w:hyperlink w:anchor="sub_215" w:history="1">
              <w:r>
                <w:rPr>
                  <w:rStyle w:val="a4"/>
                  <w:rFonts w:cs="Arial"/>
                </w:rPr>
                <w:t>ПК 1.5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231" w:history="1">
              <w:r>
                <w:rPr>
                  <w:rStyle w:val="a4"/>
                  <w:rFonts w:cs="Arial"/>
                </w:rPr>
                <w:t>3.1 - 3.3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ОП.04. 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2" w:history="1">
              <w:r>
                <w:rPr>
                  <w:rStyle w:val="a4"/>
                  <w:rFonts w:cs="Arial"/>
                </w:rPr>
                <w:t>ОК 2 - 4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106" w:history="1">
              <w:r>
                <w:rPr>
                  <w:rStyle w:val="a4"/>
                  <w:rFonts w:cs="Arial"/>
                </w:rPr>
                <w:t>6 - 8</w:t>
              </w:r>
            </w:hyperlink>
          </w:p>
          <w:p w:rsidR="00BF39B1" w:rsidRDefault="00BF39B1">
            <w:pPr>
              <w:pStyle w:val="afff"/>
            </w:pPr>
            <w:hyperlink w:anchor="sub_211" w:history="1">
              <w:r>
                <w:rPr>
                  <w:rStyle w:val="a4"/>
                  <w:rFonts w:cs="Arial"/>
                </w:rPr>
                <w:t>ПК 1.1 - 1.3</w:t>
              </w:r>
            </w:hyperlink>
            <w:r>
              <w:t xml:space="preserve">, </w:t>
            </w:r>
            <w:hyperlink w:anchor="sub_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2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  <w:rFonts w:cs="Arial"/>
                </w:rPr>
                <w:t>3.1 - 3.3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F39B1" w:rsidRDefault="00BF39B1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F39B1" w:rsidRDefault="00BF39B1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F39B1" w:rsidRDefault="00BF39B1">
            <w:pPr>
              <w:pStyle w:val="afff"/>
            </w:pPr>
            <w:r>
              <w:t>применять первичные средства пожаротушения;</w:t>
            </w:r>
          </w:p>
          <w:p w:rsidR="00BF39B1" w:rsidRDefault="00BF39B1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F39B1" w:rsidRDefault="00BF39B1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F39B1" w:rsidRDefault="00BF39B1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F39B1" w:rsidRDefault="00BF39B1">
            <w:pPr>
              <w:pStyle w:val="afff"/>
            </w:pPr>
            <w:r>
              <w:t>оказывать первую помощь пострадавшим;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F39B1" w:rsidRDefault="00BF39B1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F39B1" w:rsidRDefault="00BF39B1">
            <w:pPr>
              <w:pStyle w:val="afff"/>
            </w:pPr>
            <w:r>
              <w:t>основы военной службы и обороны государства;</w:t>
            </w:r>
          </w:p>
          <w:p w:rsidR="00BF39B1" w:rsidRDefault="00BF39B1">
            <w:pPr>
              <w:pStyle w:val="aff6"/>
            </w:pPr>
            <w:r>
              <w:t xml:space="preserve">задачи и основные мероприятия гражданской обороны; способы защиты населения от оружия </w:t>
            </w:r>
            <w:r>
              <w:lastRenderedPageBreak/>
              <w:t>массового поражения;</w:t>
            </w:r>
          </w:p>
          <w:p w:rsidR="00BF39B1" w:rsidRDefault="00BF39B1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BF39B1" w:rsidRDefault="00BF39B1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F39B1" w:rsidRDefault="00BF39B1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F39B1" w:rsidRDefault="00BF39B1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F39B1" w:rsidRDefault="00BF39B1">
            <w:pPr>
              <w:pStyle w:val="afff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 xml:space="preserve">ОП.05.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BF39B1" w:rsidRDefault="00BF39B1">
            <w:pPr>
              <w:pStyle w:val="afff"/>
            </w:pPr>
            <w:hyperlink w:anchor="sub_211" w:history="1">
              <w:r>
                <w:rPr>
                  <w:rStyle w:val="a4"/>
                  <w:rFonts w:cs="Arial"/>
                </w:rPr>
                <w:t>ПК 1.1 - 1.6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231" w:history="1">
              <w:r>
                <w:rPr>
                  <w:rStyle w:val="a4"/>
                  <w:rFonts w:cs="Arial"/>
                </w:rPr>
                <w:t>3.1 - 3.3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ПМ.01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Управление ведением домашнего хозяйства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поддержания чистоты и порядка в жилых помещениях;</w:t>
            </w:r>
          </w:p>
          <w:p w:rsidR="00BF39B1" w:rsidRDefault="00BF39B1">
            <w:pPr>
              <w:pStyle w:val="afff"/>
            </w:pPr>
            <w:r>
              <w:t>гостеприимной встречи гостей;</w:t>
            </w:r>
          </w:p>
          <w:p w:rsidR="00BF39B1" w:rsidRDefault="00BF39B1">
            <w:pPr>
              <w:pStyle w:val="afff"/>
            </w:pPr>
            <w:r>
              <w:t>организации деловых и праздничных мероприятий;</w:t>
            </w:r>
          </w:p>
          <w:p w:rsidR="00BF39B1" w:rsidRDefault="00BF39B1">
            <w:pPr>
              <w:pStyle w:val="afff"/>
            </w:pPr>
            <w:r>
              <w:t>организации и контроля регулярного питания членов семьи;</w:t>
            </w:r>
          </w:p>
          <w:p w:rsidR="00BF39B1" w:rsidRDefault="00BF39B1">
            <w:pPr>
              <w:pStyle w:val="afff"/>
            </w:pPr>
            <w:r>
              <w:t>планирования и экономного расходования средств на оплату услуг, закупку продуктов и необходимых товаров для нужд членов семьи;</w:t>
            </w:r>
          </w:p>
          <w:p w:rsidR="00BF39B1" w:rsidRDefault="00BF39B1">
            <w:pPr>
              <w:pStyle w:val="afff"/>
            </w:pPr>
            <w:r>
              <w:t>ведения и оплаты счетов, приходно-расходных книг домашних хозяйств;</w:t>
            </w:r>
          </w:p>
          <w:p w:rsidR="00BF39B1" w:rsidRDefault="00BF39B1">
            <w:pPr>
              <w:pStyle w:val="afff"/>
            </w:pPr>
            <w:r>
              <w:t>организации работы обслуживающего персонала домашнего хозяйства;</w:t>
            </w:r>
          </w:p>
          <w:p w:rsidR="00BF39B1" w:rsidRDefault="00BF39B1">
            <w:pPr>
              <w:pStyle w:val="afff"/>
            </w:pPr>
            <w:r>
              <w:t>организации обслуживания инженерных систем и коммуникаций частных домовладений;</w:t>
            </w:r>
          </w:p>
          <w:p w:rsidR="00BF39B1" w:rsidRDefault="00BF39B1">
            <w:pPr>
              <w:pStyle w:val="afff"/>
            </w:pPr>
            <w:r>
              <w:lastRenderedPageBreak/>
              <w:t>организации взаимодействия с внешними ресурсоснабжающими организациями и коммунальными службами;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осуществлять контроль выполнения ежедневной комплексной и генеральной уборки жилых помещений;</w:t>
            </w:r>
          </w:p>
          <w:p w:rsidR="00BF39B1" w:rsidRDefault="00BF39B1">
            <w:pPr>
              <w:pStyle w:val="afff"/>
            </w:pPr>
            <w:r>
              <w:t>осуществлять контроль выполнения уборки постелей, замены постельного белья;</w:t>
            </w:r>
          </w:p>
          <w:p w:rsidR="00BF39B1" w:rsidRDefault="00BF39B1">
            <w:pPr>
              <w:pStyle w:val="afff"/>
            </w:pPr>
            <w:r>
              <w:t>использовать различные средства делового общения;</w:t>
            </w:r>
          </w:p>
          <w:p w:rsidR="00BF39B1" w:rsidRDefault="00BF39B1">
            <w:pPr>
              <w:pStyle w:val="afff"/>
            </w:pPr>
            <w:r>
              <w:t>организовывать встречу, прием, размещение и обслуживание гостей;</w:t>
            </w:r>
          </w:p>
          <w:p w:rsidR="00BF39B1" w:rsidRDefault="00BF39B1">
            <w:pPr>
              <w:pStyle w:val="afff"/>
            </w:pPr>
            <w:r>
              <w:t>составлять меню с учетом запросов членов семьи;</w:t>
            </w:r>
          </w:p>
          <w:p w:rsidR="00BF39B1" w:rsidRDefault="00BF39B1">
            <w:pPr>
              <w:pStyle w:val="afff"/>
            </w:pPr>
            <w:r>
              <w:t>осуществлять контроль приготовления блюд и напитков;</w:t>
            </w:r>
          </w:p>
          <w:p w:rsidR="00BF39B1" w:rsidRDefault="00BF39B1">
            <w:pPr>
              <w:pStyle w:val="afff"/>
            </w:pPr>
            <w:r>
              <w:t>определять и удовлетворять запросы членов семьи в необходимых товарах и услугах;</w:t>
            </w:r>
          </w:p>
          <w:p w:rsidR="00BF39B1" w:rsidRDefault="00BF39B1">
            <w:pPr>
              <w:pStyle w:val="afff"/>
            </w:pPr>
            <w:r>
              <w:t>составлять списки закупки необходимых товаров;</w:t>
            </w:r>
          </w:p>
          <w:p w:rsidR="00BF39B1" w:rsidRDefault="00BF39B1">
            <w:pPr>
              <w:pStyle w:val="afff"/>
            </w:pPr>
            <w:r>
              <w:t>использовать данные финансового учета и отчетности в практической деятельности;</w:t>
            </w:r>
          </w:p>
          <w:p w:rsidR="00BF39B1" w:rsidRDefault="00BF39B1">
            <w:pPr>
              <w:pStyle w:val="afff"/>
            </w:pPr>
            <w:r>
              <w:t>организовывать и осуществлять контроль работы обслуживающего персонала;</w:t>
            </w:r>
          </w:p>
          <w:p w:rsidR="00BF39B1" w:rsidRDefault="00BF39B1">
            <w:pPr>
              <w:pStyle w:val="afff"/>
            </w:pPr>
            <w:r>
              <w:t>вести учет рабочего времени обслуживающего персонала и осуществлять расчет с ним;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обслуживание автономных электрических и тепловых систем, систем безопасности частных домовладений;</w:t>
            </w:r>
          </w:p>
          <w:p w:rsidR="00BF39B1" w:rsidRDefault="00BF39B1">
            <w:pPr>
              <w:pStyle w:val="afff"/>
            </w:pPr>
            <w:r>
              <w:t>осуществлять взаимодействие с внешними ресурсоснабжающими организациями и коммунальными службами;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виды и содержание работ по уборке жилых помещений, поддержанию порядка, уходу за мебелью, предметами обихода и быта;</w:t>
            </w:r>
          </w:p>
          <w:p w:rsidR="00BF39B1" w:rsidRDefault="00BF39B1">
            <w:pPr>
              <w:pStyle w:val="afff"/>
            </w:pPr>
            <w:r>
              <w:t>современные технологии клининга и средства бытовой химии;</w:t>
            </w:r>
          </w:p>
          <w:p w:rsidR="00BF39B1" w:rsidRDefault="00BF39B1">
            <w:pPr>
              <w:pStyle w:val="afff"/>
            </w:pPr>
            <w:r>
              <w:lastRenderedPageBreak/>
              <w:t>принципы работы современных технических средств, используемых для уборки помещений;</w:t>
            </w:r>
          </w:p>
          <w:p w:rsidR="00BF39B1" w:rsidRDefault="00BF39B1">
            <w:pPr>
              <w:pStyle w:val="afff"/>
            </w:pPr>
            <w:r>
              <w:t>искусство и культуру гостеприимства;</w:t>
            </w:r>
          </w:p>
          <w:p w:rsidR="00BF39B1" w:rsidRDefault="00BF39B1">
            <w:pPr>
              <w:pStyle w:val="afff"/>
            </w:pPr>
            <w:r>
              <w:t>технологию встречи и приветствия гостей;</w:t>
            </w:r>
          </w:p>
          <w:p w:rsidR="00BF39B1" w:rsidRDefault="00BF39B1">
            <w:pPr>
              <w:pStyle w:val="afff"/>
            </w:pPr>
            <w:r>
              <w:t>нормы и правила профессионального поведения и делового этикета;</w:t>
            </w:r>
          </w:p>
          <w:p w:rsidR="00BF39B1" w:rsidRDefault="00BF39B1">
            <w:pPr>
              <w:pStyle w:val="afff"/>
            </w:pPr>
            <w:r>
              <w:t>методику проведения различных мероприятий (переговоров, презентаций, встреч, приемов);</w:t>
            </w:r>
          </w:p>
          <w:p w:rsidR="00BF39B1" w:rsidRDefault="00BF39B1">
            <w:pPr>
              <w:pStyle w:val="afff"/>
            </w:pPr>
            <w:r>
              <w:t>основы национальных традиций кулинарного искусства и потребления продуктов питания;</w:t>
            </w:r>
          </w:p>
          <w:p w:rsidR="00BF39B1" w:rsidRDefault="00BF39B1">
            <w:pPr>
              <w:pStyle w:val="afff"/>
            </w:pPr>
            <w:r>
              <w:t>правила застольного этикета и последовательность подачи блюд и напитков;</w:t>
            </w:r>
          </w:p>
          <w:p w:rsidR="00BF39B1" w:rsidRDefault="00BF39B1">
            <w:pPr>
              <w:pStyle w:val="afff"/>
            </w:pPr>
            <w:r>
              <w:t>виды питания и диет;</w:t>
            </w:r>
          </w:p>
          <w:p w:rsidR="00BF39B1" w:rsidRDefault="00BF39B1">
            <w:pPr>
              <w:pStyle w:val="afff"/>
            </w:pPr>
            <w:r>
              <w:t>основы товароведения продовольственных и непродовольственных товаров;</w:t>
            </w:r>
          </w:p>
          <w:p w:rsidR="00BF39B1" w:rsidRDefault="00BF39B1">
            <w:pPr>
              <w:pStyle w:val="afff"/>
            </w:pPr>
            <w:r>
              <w:t>методы расчетов за товары и услуги;</w:t>
            </w:r>
          </w:p>
          <w:p w:rsidR="00BF39B1" w:rsidRDefault="00BF39B1">
            <w:pPr>
              <w:pStyle w:val="afff"/>
            </w:pPr>
            <w:r>
              <w:t>экономику домашнего хозяйства;</w:t>
            </w:r>
          </w:p>
          <w:p w:rsidR="00BF39B1" w:rsidRDefault="00BF39B1">
            <w:pPr>
              <w:pStyle w:val="afff"/>
            </w:pPr>
            <w:r>
              <w:t>основы товарно-денежных отношений и теории управления персоналом;</w:t>
            </w:r>
          </w:p>
          <w:p w:rsidR="00BF39B1" w:rsidRDefault="00BF39B1">
            <w:pPr>
              <w:pStyle w:val="afff"/>
            </w:pPr>
            <w:r>
              <w:t>психологические аспекты управления;</w:t>
            </w:r>
          </w:p>
          <w:p w:rsidR="00BF39B1" w:rsidRDefault="00BF39B1">
            <w:pPr>
              <w:pStyle w:val="afff"/>
            </w:pPr>
            <w:r>
              <w:t>способы разрешения конфликтных ситуаций в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виды приборов учета и регулирования ресурсов;</w:t>
            </w:r>
          </w:p>
          <w:p w:rsidR="00BF39B1" w:rsidRDefault="00BF39B1">
            <w:pPr>
              <w:pStyle w:val="afff"/>
            </w:pPr>
            <w:r>
              <w:t>виды и особенности обслуживания инженерных систем и коммуникаций частных домовладений.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МДК.01.01. Искусство гостеприимства</w:t>
            </w:r>
          </w:p>
          <w:p w:rsidR="00BF39B1" w:rsidRDefault="00BF39B1">
            <w:pPr>
              <w:pStyle w:val="afff"/>
            </w:pPr>
            <w:r>
              <w:t>МДК.01.02. Технологии ведения домашнего хозяйства</w:t>
            </w:r>
          </w:p>
          <w:p w:rsidR="00BF39B1" w:rsidRDefault="00BF39B1">
            <w:pPr>
              <w:pStyle w:val="afff"/>
            </w:pPr>
            <w:r>
              <w:t>МДК.01.03. Экономика и управление домашним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  <w:p w:rsidR="00BF39B1" w:rsidRDefault="00BF39B1">
            <w:pPr>
              <w:pStyle w:val="afff"/>
            </w:pPr>
            <w:hyperlink w:anchor="sub_211" w:history="1">
              <w:r>
                <w:rPr>
                  <w:rStyle w:val="a4"/>
                  <w:rFonts w:cs="Arial"/>
                </w:rPr>
                <w:t>ПК 1.1 - 1.6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Организация ресурсоснабжения жилищно-коммунального хозяйства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 w:rsidR="00BF39B1" w:rsidRDefault="00BF39B1">
            <w:pPr>
              <w:pStyle w:val="afff"/>
            </w:pPr>
            <w:r>
              <w:t>организации приема, регистрации, учета заявок потребителей на оказание жилищно-коммунальных услуг и контроля за их исполнением;</w:t>
            </w:r>
          </w:p>
          <w:p w:rsidR="00BF39B1" w:rsidRDefault="00BF39B1">
            <w:pPr>
              <w:pStyle w:val="afff"/>
            </w:pPr>
            <w:r>
              <w:lastRenderedPageBreak/>
              <w:t>организации комплекса первоочередных операций и мероприятий по незамедлительному устранению аварий и неисправностей ресурсоснабжения;</w:t>
            </w:r>
          </w:p>
          <w:p w:rsidR="00BF39B1" w:rsidRDefault="00BF39B1">
            <w:pPr>
              <w:pStyle w:val="afff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функционирование диспетчерских и аварийно-ремонтных служб;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состав и структуру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правила предоставления коммунальных услуг;</w:t>
            </w:r>
          </w:p>
          <w:p w:rsidR="00BF39B1" w:rsidRDefault="00BF39B1">
            <w:pPr>
              <w:pStyle w:val="afff"/>
            </w:pPr>
            <w:r>
              <w:t>содержание тарифной политики в жилищно-коммунальном хозяйстве;</w:t>
            </w:r>
          </w:p>
          <w:p w:rsidR="00BF39B1" w:rsidRDefault="00BF39B1">
            <w:pPr>
              <w:pStyle w:val="afff"/>
            </w:pPr>
            <w:r>
              <w:t>основные направления ресурсосбережения жилых помещений;</w:t>
            </w:r>
          </w:p>
          <w:p w:rsidR="00BF39B1" w:rsidRDefault="00BF39B1">
            <w:pPr>
              <w:pStyle w:val="afff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BF39B1" w:rsidRDefault="00BF39B1">
            <w:pPr>
              <w:pStyle w:val="afff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МДК.02.01.</w:t>
            </w:r>
          </w:p>
          <w:p w:rsidR="00BF39B1" w:rsidRDefault="00BF39B1">
            <w:pPr>
              <w:pStyle w:val="afff"/>
            </w:pPr>
            <w:r>
              <w:t>Организация ресурсоснабжения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  <w:p w:rsidR="00BF39B1" w:rsidRDefault="00BF39B1">
            <w:pPr>
              <w:pStyle w:val="afff"/>
            </w:pPr>
            <w:hyperlink w:anchor="sub_221" w:history="1">
              <w:r>
                <w:rPr>
                  <w:rStyle w:val="a4"/>
                  <w:rFonts w:cs="Arial"/>
                </w:rPr>
                <w:t>ПК 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Организация благоустройства придомовых территорий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организации работ по уборке и санитарной очистке придомовых территорий; озеленению придомовых территорий; проектированию, благоустройству и реконструкции придомовых территорий;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 xml:space="preserve">организовывать и контролировать уборку и </w:t>
            </w:r>
            <w:r>
              <w:lastRenderedPageBreak/>
              <w:t>санитарную очистку придомовых территорий;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работы по озеленению придомовых территорий; проектированию, благоустройству и реконструкции;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виды и содержание работ по уборке и санитарной очистке придомовых территорий;</w:t>
            </w:r>
          </w:p>
          <w:p w:rsidR="00BF39B1" w:rsidRDefault="00BF39B1">
            <w:pPr>
              <w:pStyle w:val="afff"/>
            </w:pPr>
            <w:r>
              <w:t>виды и назначение коммунальной техники и уборочных машин;</w:t>
            </w:r>
          </w:p>
          <w:p w:rsidR="00BF39B1" w:rsidRDefault="00BF39B1">
            <w:pPr>
              <w:pStyle w:val="afff"/>
            </w:pPr>
            <w:r>
              <w:t>основы ландшафтной организации коммуникативных пространств;</w:t>
            </w:r>
          </w:p>
          <w:p w:rsidR="00BF39B1" w:rsidRDefault="00BF39B1">
            <w:pPr>
              <w:pStyle w:val="afff"/>
            </w:pPr>
            <w:r>
              <w:t>виды и содержание работ по озеленению придомовых территорий;</w:t>
            </w:r>
          </w:p>
          <w:p w:rsidR="00BF39B1" w:rsidRDefault="00BF39B1">
            <w:pPr>
              <w:pStyle w:val="afff"/>
            </w:pPr>
            <w:r>
              <w:t>методы организации среды придомовых территорий;</w:t>
            </w:r>
          </w:p>
          <w:p w:rsidR="00BF39B1" w:rsidRDefault="00BF39B1">
            <w:pPr>
              <w:pStyle w:val="afff"/>
            </w:pPr>
            <w:r>
              <w:t>виды и содержание работ по проектированию, благоустройству и реконструкции придомовых территорий.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МДК.03.01. Благоустройство и озеленение придомовых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  <w:p w:rsidR="00BF39B1" w:rsidRDefault="00BF39B1">
            <w:pPr>
              <w:pStyle w:val="afff"/>
            </w:pPr>
            <w:hyperlink w:anchor="sub_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Всего часов обучения по учебным циклам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14 нед.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504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BF39B1" w:rsidRDefault="00BF39B1">
            <w:pPr>
              <w:pStyle w:val="afff"/>
            </w:pPr>
            <w:hyperlink w:anchor="sub_211" w:history="1">
              <w:r>
                <w:rPr>
                  <w:rStyle w:val="a4"/>
                  <w:rFonts w:cs="Arial"/>
                </w:rPr>
                <w:t>ПК 1.1 - 1.6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231" w:history="1">
              <w:r>
                <w:rPr>
                  <w:rStyle w:val="a4"/>
                  <w:rFonts w:cs="Arial"/>
                </w:rPr>
                <w:t>3.1 - 3.3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ПДП.00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ПА.00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3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ГИА.00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ГИА.01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ГИА.02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Защита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</w:tbl>
    <w:p w:rsidR="00BF39B1" w:rsidRDefault="00BF39B1"/>
    <w:p w:rsidR="00547BBD" w:rsidRDefault="00547BBD">
      <w:pPr>
        <w:ind w:firstLine="698"/>
        <w:jc w:val="right"/>
        <w:rPr>
          <w:rStyle w:val="a3"/>
          <w:bCs/>
        </w:rPr>
      </w:pPr>
      <w:bookmarkStart w:id="104" w:name="sub_2056"/>
    </w:p>
    <w:p w:rsidR="00547BBD" w:rsidRDefault="00547BBD">
      <w:pPr>
        <w:ind w:firstLine="698"/>
        <w:jc w:val="right"/>
        <w:rPr>
          <w:rStyle w:val="a3"/>
          <w:bCs/>
        </w:rPr>
      </w:pPr>
    </w:p>
    <w:p w:rsidR="00BF39B1" w:rsidRDefault="00BF39B1">
      <w:pPr>
        <w:ind w:firstLine="698"/>
        <w:jc w:val="right"/>
      </w:pPr>
      <w:r>
        <w:rPr>
          <w:rStyle w:val="a3"/>
          <w:bCs/>
        </w:rPr>
        <w:lastRenderedPageBreak/>
        <w:t>Таблица 4</w:t>
      </w:r>
    </w:p>
    <w:bookmarkEnd w:id="104"/>
    <w:p w:rsidR="00BF39B1" w:rsidRDefault="00BF39B1"/>
    <w:p w:rsidR="00BF39B1" w:rsidRDefault="00BF39B1">
      <w:r>
        <w:t>Срок получения СПО по ППССЗ базовой подготовки в очной форме обучения составляет 95 недель, в том числе:</w:t>
      </w:r>
    </w:p>
    <w:p w:rsidR="00BF39B1" w:rsidRDefault="00BF39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6"/>
        <w:gridCol w:w="1384"/>
      </w:tblGrid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55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Учебная практика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9B1" w:rsidRDefault="00BF39B1">
            <w:pPr>
              <w:pStyle w:val="aff6"/>
              <w:jc w:val="right"/>
            </w:pPr>
            <w:r>
              <w:t>14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4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3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6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Каникулы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13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95 нед.</w:t>
            </w:r>
          </w:p>
        </w:tc>
      </w:tr>
    </w:tbl>
    <w:p w:rsidR="00BF39B1" w:rsidRDefault="00BF39B1"/>
    <w:p w:rsidR="00547BBD" w:rsidRDefault="00547BBD">
      <w:pPr>
        <w:ind w:firstLine="698"/>
        <w:jc w:val="right"/>
        <w:rPr>
          <w:rStyle w:val="a3"/>
          <w:bCs/>
        </w:rPr>
      </w:pPr>
      <w:bookmarkStart w:id="105" w:name="sub_2057"/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547BBD" w:rsidRDefault="00547BBD">
      <w:pPr>
        <w:ind w:firstLine="698"/>
        <w:jc w:val="right"/>
        <w:rPr>
          <w:rStyle w:val="a3"/>
          <w:bCs/>
        </w:rPr>
      </w:pPr>
    </w:p>
    <w:p w:rsidR="00BF39B1" w:rsidRDefault="00BF39B1">
      <w:pPr>
        <w:ind w:firstLine="698"/>
        <w:jc w:val="right"/>
      </w:pPr>
      <w:r>
        <w:rPr>
          <w:rStyle w:val="a3"/>
          <w:bCs/>
        </w:rPr>
        <w:lastRenderedPageBreak/>
        <w:t>Таблица 5</w:t>
      </w:r>
    </w:p>
    <w:bookmarkEnd w:id="105"/>
    <w:p w:rsidR="00BF39B1" w:rsidRDefault="00BF39B1"/>
    <w:p w:rsidR="00BF39B1" w:rsidRDefault="00BF39B1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BF39B1" w:rsidRDefault="00BF39B1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953"/>
        <w:gridCol w:w="1701"/>
        <w:gridCol w:w="1559"/>
        <w:gridCol w:w="2126"/>
        <w:gridCol w:w="1985"/>
      </w:tblGrid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Всего максимальной учебной нагрузки обучающегося</w:t>
            </w:r>
          </w:p>
          <w:p w:rsidR="00BF39B1" w:rsidRDefault="00BF39B1">
            <w:pPr>
              <w:pStyle w:val="aff6"/>
              <w:jc w:val="center"/>
            </w:pPr>
            <w:r>
              <w:t>(час./ нед.)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3294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 результате изучения обязательной части учебного</w:t>
            </w:r>
          </w:p>
          <w:p w:rsidR="00BF39B1" w:rsidRDefault="00BF39B1">
            <w:pPr>
              <w:pStyle w:val="afff"/>
            </w:pPr>
            <w:r>
              <w:t>цикла обучающийся должен: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категории и понятия философии;</w:t>
            </w:r>
          </w:p>
          <w:p w:rsidR="00BF39B1" w:rsidRDefault="00BF39B1">
            <w:pPr>
              <w:pStyle w:val="afff"/>
            </w:pPr>
            <w:r>
              <w:t>роль философии в жизни человека и общества;</w:t>
            </w:r>
          </w:p>
          <w:p w:rsidR="00BF39B1" w:rsidRDefault="00BF39B1">
            <w:pPr>
              <w:pStyle w:val="afff"/>
            </w:pPr>
            <w:r>
              <w:t>основы философского учения о бытии;</w:t>
            </w:r>
          </w:p>
          <w:p w:rsidR="00BF39B1" w:rsidRDefault="00BF39B1">
            <w:pPr>
              <w:pStyle w:val="afff"/>
            </w:pPr>
            <w:r>
              <w:t>сущность процесса познания;</w:t>
            </w:r>
          </w:p>
          <w:p w:rsidR="00BF39B1" w:rsidRDefault="00BF39B1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BF39B1" w:rsidRDefault="00BF39B1">
            <w:pPr>
              <w:pStyle w:val="afff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F39B1" w:rsidRDefault="00BF39B1">
            <w:pPr>
              <w:pStyle w:val="afff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BF39B1" w:rsidRDefault="00BF39B1">
            <w:pPr>
              <w:pStyle w:val="afff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направления развития ключевых регионов мира на рубеже веков (XX и XXI вв.);</w:t>
            </w:r>
          </w:p>
          <w:p w:rsidR="00BF39B1" w:rsidRDefault="00BF39B1">
            <w:pPr>
              <w:pStyle w:val="afff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F39B1" w:rsidRDefault="00BF39B1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F39B1" w:rsidRDefault="00BF39B1">
            <w:pPr>
              <w:pStyle w:val="afff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F39B1" w:rsidRDefault="00BF39B1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F39B1" w:rsidRDefault="00BF39B1">
            <w:pPr>
              <w:pStyle w:val="afff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 xml:space="preserve">ОГСЭ.02. </w:t>
            </w:r>
            <w:r>
              <w:lastRenderedPageBreak/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использовать приемы саморегуляции поведения в процессе межличностного общения;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взаимосвязь общения и деятельности;</w:t>
            </w:r>
          </w:p>
          <w:p w:rsidR="00BF39B1" w:rsidRDefault="00BF39B1">
            <w:pPr>
              <w:pStyle w:val="afff"/>
            </w:pPr>
            <w:r>
              <w:t>цели, функции, виды и уровни общения;</w:t>
            </w:r>
          </w:p>
          <w:p w:rsidR="00BF39B1" w:rsidRDefault="00BF39B1">
            <w:pPr>
              <w:pStyle w:val="afff"/>
            </w:pPr>
            <w:r>
              <w:t>роли и ролевые ожидания в общении;</w:t>
            </w:r>
          </w:p>
          <w:p w:rsidR="00BF39B1" w:rsidRDefault="00BF39B1">
            <w:pPr>
              <w:pStyle w:val="afff"/>
            </w:pPr>
            <w:r>
              <w:t>виды социальных взаимодействий;</w:t>
            </w:r>
          </w:p>
          <w:p w:rsidR="00BF39B1" w:rsidRDefault="00BF39B1">
            <w:pPr>
              <w:pStyle w:val="afff"/>
            </w:pPr>
            <w:r>
              <w:t>механизмы взаимопонимания в общении;</w:t>
            </w:r>
          </w:p>
          <w:p w:rsidR="00BF39B1" w:rsidRDefault="00BF39B1">
            <w:pPr>
              <w:pStyle w:val="afff"/>
            </w:pPr>
            <w:r>
              <w:t xml:space="preserve">техники и приемы общения, правила слушания, </w:t>
            </w:r>
            <w:r>
              <w:lastRenderedPageBreak/>
              <w:t>ведения беседы, убеждения;</w:t>
            </w:r>
          </w:p>
          <w:p w:rsidR="00BF39B1" w:rsidRDefault="00BF39B1">
            <w:pPr>
              <w:pStyle w:val="afff"/>
            </w:pPr>
            <w:r>
              <w:t>этические принципы общения;</w:t>
            </w:r>
          </w:p>
          <w:p w:rsidR="00BF39B1" w:rsidRDefault="00BF39B1">
            <w:pPr>
              <w:pStyle w:val="afff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ОГСЭ.03. Психология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  <w:p w:rsidR="00BF39B1" w:rsidRDefault="00BF39B1">
            <w:pPr>
              <w:pStyle w:val="afff"/>
            </w:pPr>
            <w:hyperlink w:anchor="sub_2012" w:history="1">
              <w:r>
                <w:rPr>
                  <w:rStyle w:val="a4"/>
                  <w:rFonts w:cs="Arial"/>
                </w:rPr>
                <w:t>ПК 1.2</w:t>
              </w:r>
            </w:hyperlink>
            <w:r>
              <w:t xml:space="preserve">, </w:t>
            </w:r>
            <w:hyperlink w:anchor="sub_20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43" w:history="1">
              <w:r>
                <w:rPr>
                  <w:rStyle w:val="a4"/>
                  <w:rFonts w:cs="Arial"/>
                </w:rPr>
                <w:t>4.3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</w:t>
              </w:r>
            </w:hyperlink>
            <w:r>
              <w:t xml:space="preserve">, </w:t>
            </w:r>
            <w:hyperlink w:anchor="sub_2052" w:history="1">
              <w:r>
                <w:rPr>
                  <w:rStyle w:val="a4"/>
                  <w:rFonts w:cs="Arial"/>
                </w:rPr>
                <w:t>5.2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F39B1" w:rsidRDefault="00BF39B1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BF39B1" w:rsidRDefault="00BF39B1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ОГСЭ.04.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 1 - 9</w:t>
              </w:r>
            </w:hyperlink>
          </w:p>
          <w:p w:rsidR="00BF39B1" w:rsidRDefault="00BF39B1">
            <w:pPr>
              <w:pStyle w:val="afff"/>
            </w:pPr>
            <w:hyperlink w:anchor="sub_20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F39B1" w:rsidRDefault="00BF39B1">
            <w:pPr>
              <w:pStyle w:val="afff"/>
            </w:pPr>
            <w: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ОГСЭ.05.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 2</w:t>
              </w:r>
            </w:hyperlink>
            <w:r>
              <w:t xml:space="preserve">, </w:t>
            </w:r>
            <w:hyperlink w:anchor="sub_100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1006" w:history="1">
              <w:r>
                <w:rPr>
                  <w:rStyle w:val="a4"/>
                  <w:rFonts w:cs="Arial"/>
                </w:rPr>
                <w:t>6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EH.00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 результате изучения обязательной части учебного</w:t>
            </w:r>
          </w:p>
          <w:p w:rsidR="00BF39B1" w:rsidRDefault="00BF39B1">
            <w:pPr>
              <w:pStyle w:val="afff"/>
            </w:pPr>
            <w:r>
              <w:t>цикла обучающийся должен: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применять математические методы для решения профессиональных задач;</w:t>
            </w:r>
          </w:p>
          <w:p w:rsidR="00BF39B1" w:rsidRDefault="00BF39B1">
            <w:pPr>
              <w:pStyle w:val="afff"/>
            </w:pPr>
            <w:r>
              <w:t xml:space="preserve">использовать приемы и методы математического </w:t>
            </w:r>
            <w:r>
              <w:lastRenderedPageBreak/>
              <w:t>синтеза и анализа в различных профессиональных ситуациях;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ЕН.01.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 2 - 4</w:t>
              </w:r>
            </w:hyperlink>
            <w:r>
              <w:t xml:space="preserve">, </w:t>
            </w:r>
            <w:hyperlink w:anchor="sub_1008" w:history="1">
              <w:r>
                <w:rPr>
                  <w:rStyle w:val="a4"/>
                  <w:rFonts w:cs="Arial"/>
                </w:rPr>
                <w:t>8</w:t>
              </w:r>
            </w:hyperlink>
          </w:p>
          <w:p w:rsidR="00BF39B1" w:rsidRDefault="00BF39B1">
            <w:pPr>
              <w:pStyle w:val="afff"/>
            </w:pPr>
            <w:hyperlink w:anchor="sub_2014" w:history="1">
              <w:r>
                <w:rPr>
                  <w:rStyle w:val="a4"/>
                  <w:rFonts w:cs="Arial"/>
                </w:rPr>
                <w:t>ПК 1.4</w:t>
              </w:r>
            </w:hyperlink>
            <w:r>
              <w:t xml:space="preserve">, </w:t>
            </w:r>
            <w:hyperlink w:anchor="sub_2043" w:history="1">
              <w:r>
                <w:rPr>
                  <w:rStyle w:val="a4"/>
                  <w:rFonts w:cs="Arial"/>
                </w:rPr>
                <w:t>4.3</w:t>
              </w:r>
            </w:hyperlink>
            <w:r>
              <w:t xml:space="preserve">, </w:t>
            </w:r>
            <w:hyperlink w:anchor="sub_2053" w:history="1">
              <w:r>
                <w:rPr>
                  <w:rStyle w:val="a4"/>
                  <w:rFonts w:cs="Arial"/>
                </w:rPr>
                <w:t>5.3</w:t>
              </w:r>
            </w:hyperlink>
            <w:r>
              <w:t xml:space="preserve">, </w:t>
            </w:r>
            <w:hyperlink w:anchor="sub_2054" w:history="1">
              <w:r>
                <w:rPr>
                  <w:rStyle w:val="a4"/>
                  <w:rFonts w:cs="Arial"/>
                </w:rPr>
                <w:t>5.4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использовать изученные прикладные программные средства;</w:t>
            </w:r>
          </w:p>
          <w:p w:rsidR="00BF39B1" w:rsidRDefault="00BF39B1">
            <w:pPr>
              <w:pStyle w:val="afff"/>
            </w:pPr>
            <w:r>
              <w:t>вести учет и отчетность с помощью баз данных и специализированного программного обеспечения;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BF39B1" w:rsidRDefault="00BF39B1">
            <w:pPr>
              <w:pStyle w:val="afff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 2</w:t>
              </w:r>
            </w:hyperlink>
            <w:r>
              <w:t xml:space="preserve">, </w:t>
            </w:r>
            <w:hyperlink w:anchor="sub_1004" w:history="1">
              <w:r>
                <w:rPr>
                  <w:rStyle w:val="a4"/>
                  <w:rFonts w:cs="Arial"/>
                </w:rPr>
                <w:t>4 - 6</w:t>
              </w:r>
            </w:hyperlink>
            <w:r>
              <w:t xml:space="preserve">, </w:t>
            </w:r>
            <w:hyperlink w:anchor="sub_100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1009" w:history="1">
              <w:r>
                <w:rPr>
                  <w:rStyle w:val="a4"/>
                  <w:rFonts w:cs="Arial"/>
                </w:rPr>
                <w:t>9</w:t>
              </w:r>
            </w:hyperlink>
          </w:p>
          <w:p w:rsidR="00BF39B1" w:rsidRDefault="00BF39B1">
            <w:pPr>
              <w:pStyle w:val="afff"/>
            </w:pPr>
            <w:hyperlink w:anchor="sub_2015" w:history="1">
              <w:r>
                <w:rPr>
                  <w:rStyle w:val="a4"/>
                  <w:rFonts w:cs="Arial"/>
                </w:rPr>
                <w:t>ПК 1.5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52" w:history="1">
              <w:r>
                <w:rPr>
                  <w:rStyle w:val="a4"/>
                  <w:rFonts w:cs="Arial"/>
                </w:rPr>
                <w:t>5.2</w:t>
              </w:r>
            </w:hyperlink>
            <w:r>
              <w:t xml:space="preserve">, </w:t>
            </w:r>
            <w:hyperlink w:anchor="sub_2053" w:history="1">
              <w:r>
                <w:rPr>
                  <w:rStyle w:val="a4"/>
                  <w:rFonts w:cs="Arial"/>
                </w:rPr>
                <w:t>5.3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анализировать экологические последствия различных видов деятельности;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состояние природных ресурсов России и мониторинг окружающей среды;</w:t>
            </w:r>
          </w:p>
          <w:p w:rsidR="00BF39B1" w:rsidRDefault="00BF39B1">
            <w:pPr>
              <w:pStyle w:val="afff"/>
            </w:pPr>
            <w:r>
              <w:t>экологические принципы рационального природопользования.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ЕН.03. Экологические основы природопользования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ОК 1 - 3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016" w:history="1">
              <w:r>
                <w:rPr>
                  <w:rStyle w:val="a4"/>
                  <w:rFonts w:cs="Arial"/>
                </w:rPr>
                <w:t>1.6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3.1 - 3.3</w:t>
              </w:r>
            </w:hyperlink>
            <w:r>
              <w:t xml:space="preserve">, </w:t>
            </w:r>
            <w:hyperlink w:anchor="sub_2042" w:history="1">
              <w:r>
                <w:rPr>
                  <w:rStyle w:val="a4"/>
                  <w:rFonts w:cs="Arial"/>
                </w:rPr>
                <w:t>4.2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соблюдать в профессиональной деятельности правила обслуживания клиентов;</w:t>
            </w:r>
          </w:p>
          <w:p w:rsidR="00BF39B1" w:rsidRDefault="00BF39B1">
            <w:pPr>
              <w:pStyle w:val="afff"/>
            </w:pPr>
            <w:r>
              <w:t>определять критерии качества оказываемых услуг;</w:t>
            </w:r>
          </w:p>
          <w:p w:rsidR="00BF39B1" w:rsidRDefault="00BF39B1">
            <w:pPr>
              <w:pStyle w:val="afff"/>
            </w:pPr>
            <w:r>
              <w:lastRenderedPageBreak/>
              <w:t>использовать различные средства делового общения;</w:t>
            </w:r>
          </w:p>
          <w:p w:rsidR="00BF39B1" w:rsidRDefault="00BF39B1">
            <w:pPr>
              <w:pStyle w:val="afff"/>
            </w:pPr>
            <w:r>
              <w:t>анализировать профессиональные ситуации с позиций участвующих в них индивидов;</w:t>
            </w:r>
          </w:p>
          <w:p w:rsidR="00BF39B1" w:rsidRDefault="00BF39B1">
            <w:pPr>
              <w:pStyle w:val="afff"/>
            </w:pPr>
            <w:r>
              <w:t>управлять конфликтами и стрессами в процессе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выполнять требования этики в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социальные предпосылки возникновения и развития сервисной деятельности;</w:t>
            </w:r>
          </w:p>
          <w:p w:rsidR="00BF39B1" w:rsidRDefault="00BF39B1">
            <w:pPr>
              <w:pStyle w:val="afff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BF39B1" w:rsidRDefault="00BF39B1">
            <w:pPr>
              <w:pStyle w:val="afff"/>
            </w:pPr>
            <w:r>
              <w:t>сущность услуги как специфического продукта;</w:t>
            </w:r>
          </w:p>
          <w:p w:rsidR="00BF39B1" w:rsidRDefault="00BF39B1">
            <w:pPr>
              <w:pStyle w:val="afff"/>
            </w:pPr>
            <w:r>
              <w:t>понятие "контактной зоны" как сферы реализации сервисной деятельности;</w:t>
            </w:r>
          </w:p>
          <w:p w:rsidR="00BF39B1" w:rsidRDefault="00BF39B1">
            <w:pPr>
              <w:pStyle w:val="afff"/>
            </w:pPr>
            <w:r>
              <w:t>правила обслуживания населения;</w:t>
            </w:r>
          </w:p>
          <w:p w:rsidR="00BF39B1" w:rsidRDefault="00BF39B1">
            <w:pPr>
              <w:pStyle w:val="afff"/>
            </w:pPr>
            <w:r>
              <w:t>организацию обслуживания потребителей услуг;</w:t>
            </w:r>
          </w:p>
          <w:p w:rsidR="00BF39B1" w:rsidRDefault="00BF39B1">
            <w:pPr>
              <w:pStyle w:val="afff"/>
            </w:pPr>
            <w:r>
              <w:t>способы и формы оказания услуг;</w:t>
            </w:r>
          </w:p>
          <w:p w:rsidR="00BF39B1" w:rsidRDefault="00BF39B1">
            <w:pPr>
              <w:pStyle w:val="afff"/>
            </w:pPr>
            <w:r>
              <w:t>нормы и правила профессионального поведения и этикета;</w:t>
            </w:r>
          </w:p>
          <w:p w:rsidR="00BF39B1" w:rsidRDefault="00BF39B1">
            <w:pPr>
              <w:pStyle w:val="afff"/>
            </w:pPr>
            <w:r>
              <w:t>этику взаимоотношений в трудовом коллективе, в общении с потребителями;</w:t>
            </w:r>
          </w:p>
          <w:p w:rsidR="00BF39B1" w:rsidRDefault="00BF39B1">
            <w:pPr>
              <w:pStyle w:val="afff"/>
            </w:pPr>
            <w:r>
              <w:t>критерии и составляющие качества услуг;</w:t>
            </w:r>
          </w:p>
          <w:p w:rsidR="00BF39B1" w:rsidRDefault="00BF39B1">
            <w:pPr>
              <w:pStyle w:val="afff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ОП.01. Сервисная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 1 - 9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1.1 - 1.6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3.1 - 3.3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  <w:rFonts w:cs="Arial"/>
                </w:rPr>
                <w:t>4.1 - 4.4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5.1 - 5.4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использовать современные технологии менеджмента;</w:t>
            </w:r>
          </w:p>
          <w:p w:rsidR="00BF39B1" w:rsidRDefault="00BF39B1">
            <w:pPr>
              <w:pStyle w:val="afff"/>
            </w:pPr>
            <w:r>
              <w:t>организовывать работу подчиненных;</w:t>
            </w:r>
          </w:p>
          <w:p w:rsidR="00BF39B1" w:rsidRDefault="00BF39B1">
            <w:pPr>
              <w:pStyle w:val="afff"/>
            </w:pPr>
            <w:r>
              <w:t>мотивировать исполнителей на повышение качества труда;</w:t>
            </w:r>
          </w:p>
          <w:p w:rsidR="00BF39B1" w:rsidRDefault="00BF39B1">
            <w:pPr>
              <w:pStyle w:val="afff"/>
            </w:pPr>
            <w:r>
              <w:t>принимать эффективные решения; знать:</w:t>
            </w:r>
          </w:p>
          <w:p w:rsidR="00BF39B1" w:rsidRDefault="00BF39B1">
            <w:pPr>
              <w:pStyle w:val="afff"/>
            </w:pPr>
            <w:r>
              <w:t>функции и виды менеджмента;</w:t>
            </w:r>
          </w:p>
          <w:p w:rsidR="00BF39B1" w:rsidRDefault="00BF39B1">
            <w:pPr>
              <w:pStyle w:val="afff"/>
            </w:pPr>
            <w:r>
              <w:t>систему методов управления;</w:t>
            </w:r>
          </w:p>
          <w:p w:rsidR="00BF39B1" w:rsidRDefault="00BF39B1">
            <w:pPr>
              <w:pStyle w:val="afff"/>
            </w:pPr>
            <w:r>
              <w:t xml:space="preserve">процесс принятия и реализации управленческих </w:t>
            </w:r>
            <w:r>
              <w:lastRenderedPageBreak/>
              <w:t>решений;</w:t>
            </w:r>
          </w:p>
          <w:p w:rsidR="00BF39B1" w:rsidRDefault="00BF39B1">
            <w:pPr>
              <w:pStyle w:val="afff"/>
            </w:pPr>
            <w:r>
              <w:t>основы организации работы коллектива исполнителей;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ОП.02. 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 2 - 9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1.1 - 1.5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3.1 - 3.3</w:t>
              </w:r>
            </w:hyperlink>
            <w:r>
              <w:t xml:space="preserve">, </w:t>
            </w:r>
            <w:hyperlink w:anchor="sub_2042" w:history="1">
              <w:r>
                <w:rPr>
                  <w:rStyle w:val="a4"/>
                  <w:rFonts w:cs="Arial"/>
                </w:rPr>
                <w:t>4.2 - 4.4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5.1 - 5.4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защищать свои права в соответствии с трудовым законодательством;</w:t>
            </w:r>
          </w:p>
          <w:p w:rsidR="00BF39B1" w:rsidRDefault="00BF39B1">
            <w:pPr>
              <w:pStyle w:val="afff"/>
            </w:pPr>
            <w:r>
              <w:t>применять требования нормативных документов к основным видам услуг и процессов;</w:t>
            </w:r>
          </w:p>
          <w:p w:rsidR="00BF39B1" w:rsidRDefault="00BF39B1">
            <w:pPr>
              <w:pStyle w:val="afff"/>
            </w:pPr>
            <w:r>
              <w:t>применять документацию систем качества;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права и обязанности работников в сфере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 1 - 8</w:t>
              </w:r>
            </w:hyperlink>
          </w:p>
          <w:p w:rsidR="00BF39B1" w:rsidRDefault="00BF39B1">
            <w:pPr>
              <w:pStyle w:val="afff"/>
            </w:pPr>
            <w:hyperlink w:anchor="sub_2015" w:history="1">
              <w:r>
                <w:rPr>
                  <w:rStyle w:val="a4"/>
                  <w:rFonts w:cs="Arial"/>
                </w:rPr>
                <w:t>ПК 1.5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3.1 - 3.3</w:t>
              </w:r>
            </w:hyperlink>
            <w:r>
              <w:t xml:space="preserve">, </w:t>
            </w:r>
            <w:hyperlink w:anchor="sub_2043" w:history="1">
              <w:r>
                <w:rPr>
                  <w:rStyle w:val="a4"/>
                  <w:rFonts w:cs="Arial"/>
                </w:rPr>
                <w:t>4.3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5.1 - 5.4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ОП.04. 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 2 - 4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1006" w:history="1">
              <w:r>
                <w:rPr>
                  <w:rStyle w:val="a4"/>
                  <w:rFonts w:cs="Arial"/>
                </w:rPr>
                <w:t>6 - 8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1.1 - 1.3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20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2016" w:history="1">
              <w:r>
                <w:rPr>
                  <w:rStyle w:val="a4"/>
                  <w:rFonts w:cs="Arial"/>
                </w:rPr>
                <w:t>1.6</w:t>
              </w:r>
            </w:hyperlink>
          </w:p>
          <w:p w:rsidR="00BF39B1" w:rsidRDefault="00BF39B1">
            <w:pPr>
              <w:pStyle w:val="afff"/>
            </w:pP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>,</w:t>
            </w:r>
          </w:p>
          <w:p w:rsidR="00BF39B1" w:rsidRDefault="00BF39B1">
            <w:pPr>
              <w:pStyle w:val="afff"/>
            </w:pPr>
            <w:hyperlink w:anchor="sub_2031" w:history="1">
              <w:r>
                <w:rPr>
                  <w:rStyle w:val="a4"/>
                  <w:rFonts w:cs="Arial"/>
                </w:rPr>
                <w:t>3.1 - 3.3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организовывать и осуществлять контроль деятельности персонала;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персонал организации как объект управления;</w:t>
            </w:r>
          </w:p>
          <w:p w:rsidR="00BF39B1" w:rsidRDefault="00BF39B1">
            <w:pPr>
              <w:pStyle w:val="afff"/>
            </w:pPr>
            <w:r>
              <w:t>систему управления трудовыми ресурсами;</w:t>
            </w:r>
          </w:p>
          <w:p w:rsidR="00BF39B1" w:rsidRDefault="00BF39B1">
            <w:pPr>
              <w:pStyle w:val="afff"/>
            </w:pPr>
            <w:r>
              <w:t>организационную структуру службы управления персоналом;</w:t>
            </w:r>
          </w:p>
          <w:p w:rsidR="00BF39B1" w:rsidRDefault="00BF39B1">
            <w:pPr>
              <w:pStyle w:val="afff"/>
            </w:pPr>
            <w:r>
              <w:t>общие принципы управления персоналом;</w:t>
            </w:r>
          </w:p>
          <w:p w:rsidR="00BF39B1" w:rsidRDefault="00BF39B1">
            <w:pPr>
              <w:pStyle w:val="afff"/>
            </w:pPr>
            <w:r>
              <w:t>принципы организации кадровой работы и подбора персонала;</w:t>
            </w:r>
          </w:p>
          <w:p w:rsidR="00BF39B1" w:rsidRDefault="00BF39B1">
            <w:pPr>
              <w:pStyle w:val="afff"/>
            </w:pPr>
            <w:r>
              <w:t xml:space="preserve">мотивацию поведения в процессе трудовой </w:t>
            </w:r>
            <w:r>
              <w:lastRenderedPageBreak/>
              <w:t>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ОП.05. Управление персоналом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 2 - 9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2012" w:history="1">
              <w:r>
                <w:rPr>
                  <w:rStyle w:val="a4"/>
                  <w:rFonts w:cs="Arial"/>
                </w:rPr>
                <w:t>1.2</w:t>
              </w:r>
            </w:hyperlink>
            <w:r>
              <w:t xml:space="preserve">, </w:t>
            </w:r>
            <w:hyperlink w:anchor="sub_20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2043" w:history="1">
              <w:r>
                <w:rPr>
                  <w:rStyle w:val="a4"/>
                  <w:rFonts w:cs="Arial"/>
                </w:rPr>
                <w:t>4.3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</w:t>
              </w:r>
            </w:hyperlink>
            <w:r>
              <w:t xml:space="preserve">, </w:t>
            </w:r>
            <w:hyperlink w:anchor="sub_2052" w:history="1">
              <w:r>
                <w:rPr>
                  <w:rStyle w:val="a4"/>
                  <w:rFonts w:cs="Arial"/>
                </w:rPr>
                <w:t>5.2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проводить маркетинговые исследования;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принципы и стратегию маркетинга;</w:t>
            </w:r>
          </w:p>
          <w:p w:rsidR="00BF39B1" w:rsidRDefault="00BF39B1">
            <w:pPr>
              <w:pStyle w:val="afff"/>
            </w:pPr>
            <w:r>
              <w:t>рынок как объект маркетинга;</w:t>
            </w:r>
          </w:p>
          <w:p w:rsidR="00BF39B1" w:rsidRDefault="00BF39B1">
            <w:pPr>
              <w:pStyle w:val="afff"/>
            </w:pPr>
            <w:r>
              <w:t>потребительское поведение;</w:t>
            </w:r>
          </w:p>
          <w:p w:rsidR="00BF39B1" w:rsidRDefault="00BF39B1">
            <w:pPr>
              <w:pStyle w:val="afff"/>
            </w:pPr>
            <w:r>
              <w:t>комплекс маркетинга: продукт (услуга), продвижение, цена; сегментация рынка и позиционирование продуктом (услугой);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ОП.06. Маркетинг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 2 - 9</w:t>
              </w:r>
            </w:hyperlink>
          </w:p>
          <w:p w:rsidR="00BF39B1" w:rsidRDefault="00BF39B1">
            <w:pPr>
              <w:pStyle w:val="afff"/>
            </w:pPr>
            <w:hyperlink w:anchor="sub_2021" w:history="1">
              <w:r>
                <w:rPr>
                  <w:rStyle w:val="a4"/>
                  <w:rFonts w:cs="Arial"/>
                </w:rPr>
                <w:t>ПК 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3.1 - 3.3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  <w:rFonts w:cs="Arial"/>
                </w:rPr>
                <w:t>4.1 - 4.4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5.1 - 5.3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нормативное регулирование бухгалтерского учета в Российской Федерации;</w:t>
            </w:r>
          </w:p>
          <w:p w:rsidR="00BF39B1" w:rsidRDefault="00BF39B1">
            <w:pPr>
              <w:pStyle w:val="afff"/>
            </w:pPr>
            <w:r>
              <w:t>виды учета, учетные измерители;</w:t>
            </w:r>
          </w:p>
          <w:p w:rsidR="00BF39B1" w:rsidRDefault="00BF39B1">
            <w:pPr>
              <w:pStyle w:val="afff"/>
            </w:pPr>
            <w:r>
              <w:t>план счетов, сущность способа двойной записи;</w:t>
            </w:r>
          </w:p>
          <w:p w:rsidR="00BF39B1" w:rsidRDefault="00BF39B1">
            <w:pPr>
              <w:pStyle w:val="afff"/>
            </w:pPr>
            <w:r>
              <w:t>бухгалтерский баланс;</w:t>
            </w:r>
          </w:p>
          <w:p w:rsidR="00BF39B1" w:rsidRDefault="00BF39B1">
            <w:pPr>
              <w:pStyle w:val="afff"/>
            </w:pPr>
            <w:r>
              <w:t>документирование хозяйственных операций и требования, предъявляемые к бухгалтерским документам;</w:t>
            </w:r>
          </w:p>
          <w:p w:rsidR="00BF39B1" w:rsidRDefault="00BF39B1">
            <w:pPr>
              <w:pStyle w:val="afff"/>
            </w:pPr>
            <w:r>
              <w:t>инвентаризацию имущества и обязательств, порядок и сроки ее проведения;</w:t>
            </w:r>
          </w:p>
          <w:p w:rsidR="00BF39B1" w:rsidRDefault="00BF39B1">
            <w:pPr>
              <w:pStyle w:val="afff"/>
            </w:pPr>
            <w:r>
              <w:t>учет денежных средств, учет труда и его оплаты, организацию учета основных средств и нематериальных активов, учет финансовых результатов;</w:t>
            </w:r>
          </w:p>
          <w:p w:rsidR="00BF39B1" w:rsidRDefault="00BF39B1">
            <w:pPr>
              <w:pStyle w:val="afff"/>
            </w:pPr>
            <w:r>
              <w:t>бухгалтерскую отчетность, ее состав, формы, периодичность;</w:t>
            </w:r>
          </w:p>
          <w:p w:rsidR="00BF39B1" w:rsidRDefault="00BF39B1">
            <w:pPr>
              <w:pStyle w:val="afff"/>
            </w:pPr>
            <w:r>
              <w:t>понятие налогового учета и аудита;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ОП.07. Бухгалтерский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2" w:history="1">
              <w:r>
                <w:rPr>
                  <w:rStyle w:val="a4"/>
                  <w:rFonts w:cs="Arial"/>
                </w:rPr>
                <w:t>ОК 2 - 9</w:t>
              </w:r>
            </w:hyperlink>
          </w:p>
          <w:p w:rsidR="00BF39B1" w:rsidRDefault="00BF39B1">
            <w:pPr>
              <w:pStyle w:val="afff"/>
            </w:pPr>
            <w:hyperlink w:anchor="sub_2021" w:history="1">
              <w:r>
                <w:rPr>
                  <w:rStyle w:val="a4"/>
                  <w:rFonts w:cs="Arial"/>
                </w:rPr>
                <w:t>ПК 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3.1-3.3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  <w:rFonts w:cs="Arial"/>
                </w:rPr>
                <w:t>4.1 - 4.4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5.1 - 5.3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F39B1" w:rsidRDefault="00BF39B1">
            <w:pPr>
              <w:pStyle w:val="afff"/>
            </w:pPr>
            <w:r>
              <w:t xml:space="preserve">предпринимать профилактические меры для </w:t>
            </w:r>
            <w: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  <w:p w:rsidR="00BF39B1" w:rsidRDefault="00BF39B1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F39B1" w:rsidRDefault="00BF39B1">
            <w:pPr>
              <w:pStyle w:val="afff"/>
            </w:pPr>
            <w:r>
              <w:t>применять первичные средства пожаротушения;</w:t>
            </w:r>
          </w:p>
          <w:p w:rsidR="00BF39B1" w:rsidRDefault="00BF39B1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F39B1" w:rsidRDefault="00BF39B1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F39B1" w:rsidRDefault="00BF39B1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F39B1" w:rsidRDefault="00BF39B1">
            <w:pPr>
              <w:pStyle w:val="afff"/>
            </w:pPr>
            <w:r>
              <w:t>оказывать первую помощь пострадавшим; знать:</w:t>
            </w:r>
          </w:p>
          <w:p w:rsidR="00BF39B1" w:rsidRDefault="00BF39B1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F39B1" w:rsidRDefault="00BF39B1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F39B1" w:rsidRDefault="00BF39B1">
            <w:pPr>
              <w:pStyle w:val="afff"/>
            </w:pPr>
            <w:r>
              <w:t>основы военной службы и обороны государства;</w:t>
            </w:r>
          </w:p>
          <w:p w:rsidR="00BF39B1" w:rsidRDefault="00BF39B1">
            <w:pPr>
              <w:pStyle w:val="afff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F39B1" w:rsidRDefault="00BF39B1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BF39B1" w:rsidRDefault="00BF39B1">
            <w:pPr>
              <w:pStyle w:val="afff"/>
            </w:pPr>
            <w:r>
              <w:t xml:space="preserve">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BF39B1" w:rsidRDefault="00BF39B1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F39B1" w:rsidRDefault="00BF39B1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F39B1" w:rsidRDefault="00BF39B1">
            <w:pPr>
              <w:pStyle w:val="afff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ОП.08. 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OК 1 - 9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1.1 - 1.6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3.1 - 3.1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  <w:rFonts w:cs="Arial"/>
                </w:rPr>
                <w:t>4.1 - 4.4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5.1 - 5.4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ПМ.01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Управление ведением домашнего хозяйства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поддержания чистоты и порядка в жилых помещениях;</w:t>
            </w:r>
          </w:p>
          <w:p w:rsidR="00BF39B1" w:rsidRDefault="00BF39B1">
            <w:pPr>
              <w:pStyle w:val="afff"/>
            </w:pPr>
            <w:r>
              <w:t>гостеприимной встречи гостей;</w:t>
            </w:r>
          </w:p>
          <w:p w:rsidR="00BF39B1" w:rsidRDefault="00BF39B1">
            <w:pPr>
              <w:pStyle w:val="afff"/>
            </w:pPr>
            <w:r>
              <w:t>организации деловых и праздничных мероприятий;</w:t>
            </w:r>
          </w:p>
          <w:p w:rsidR="00BF39B1" w:rsidRDefault="00BF39B1">
            <w:pPr>
              <w:pStyle w:val="afff"/>
            </w:pPr>
            <w:r>
              <w:t>организации и контроля регулярного питания членов семьи;</w:t>
            </w:r>
          </w:p>
          <w:p w:rsidR="00BF39B1" w:rsidRDefault="00BF39B1">
            <w:pPr>
              <w:pStyle w:val="afff"/>
            </w:pPr>
            <w:r>
              <w:t>планирования и экономного расходования средств на оплату услуг, закупку продуктов и необходимых товаров для нужд членов семьи;</w:t>
            </w:r>
          </w:p>
          <w:p w:rsidR="00BF39B1" w:rsidRDefault="00BF39B1">
            <w:pPr>
              <w:pStyle w:val="afff"/>
            </w:pPr>
            <w:r>
              <w:t>ведения и оплаты счетов, приходно-расходных книг домашних хозяйств;</w:t>
            </w:r>
          </w:p>
          <w:p w:rsidR="00BF39B1" w:rsidRDefault="00BF39B1">
            <w:pPr>
              <w:pStyle w:val="afff"/>
            </w:pPr>
            <w:r>
              <w:t>организации работы обслуживающего персонала домашнего хозяйства;</w:t>
            </w:r>
          </w:p>
          <w:p w:rsidR="00BF39B1" w:rsidRDefault="00BF39B1">
            <w:pPr>
              <w:pStyle w:val="afff"/>
            </w:pPr>
            <w:r>
              <w:t>организации обслуживания инженерных систем и коммуникаций частных домовладений;</w:t>
            </w:r>
          </w:p>
          <w:p w:rsidR="00BF39B1" w:rsidRDefault="00BF39B1">
            <w:pPr>
              <w:pStyle w:val="afff"/>
            </w:pPr>
            <w:r>
              <w:t xml:space="preserve">организации взаимодействия с внешними ресурсоснабжающими организациями и </w:t>
            </w:r>
            <w:r>
              <w:lastRenderedPageBreak/>
              <w:t>коммунальными службами;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осуществлять контроль выполнения ежедневной комплексной и генеральной уборки жилых помещений;</w:t>
            </w:r>
          </w:p>
          <w:p w:rsidR="00BF39B1" w:rsidRDefault="00BF39B1">
            <w:pPr>
              <w:pStyle w:val="afff"/>
            </w:pPr>
            <w:r>
              <w:t>осуществлять контроль выполнения уборки постелей, замены постельного белья;</w:t>
            </w:r>
          </w:p>
          <w:p w:rsidR="00BF39B1" w:rsidRDefault="00BF39B1">
            <w:pPr>
              <w:pStyle w:val="afff"/>
            </w:pPr>
            <w:r>
              <w:t>использовать различные средства делового общения;</w:t>
            </w:r>
          </w:p>
          <w:p w:rsidR="00BF39B1" w:rsidRDefault="00BF39B1">
            <w:pPr>
              <w:pStyle w:val="afff"/>
            </w:pPr>
            <w:r>
              <w:t>организовывать встречу, прием, размещение и обслуживание гостей;</w:t>
            </w:r>
          </w:p>
          <w:p w:rsidR="00BF39B1" w:rsidRDefault="00BF39B1">
            <w:pPr>
              <w:pStyle w:val="afff"/>
            </w:pPr>
            <w:r>
              <w:t>составлять меню с учетом запросов членов семьи;</w:t>
            </w:r>
          </w:p>
          <w:p w:rsidR="00BF39B1" w:rsidRDefault="00BF39B1">
            <w:pPr>
              <w:pStyle w:val="afff"/>
            </w:pPr>
            <w:r>
              <w:t>осуществлять контроль приготовления блюд и напитков;</w:t>
            </w:r>
          </w:p>
          <w:p w:rsidR="00BF39B1" w:rsidRDefault="00BF39B1">
            <w:pPr>
              <w:pStyle w:val="afff"/>
            </w:pPr>
            <w:r>
              <w:t>определять и удовлетворять запросы членов семьи в необходимых товарах и услугах;</w:t>
            </w:r>
          </w:p>
          <w:p w:rsidR="00BF39B1" w:rsidRDefault="00BF39B1">
            <w:pPr>
              <w:pStyle w:val="afff"/>
            </w:pPr>
            <w:r>
              <w:t>составлять списки закупки необходимых товаров;</w:t>
            </w:r>
          </w:p>
          <w:p w:rsidR="00BF39B1" w:rsidRDefault="00BF39B1">
            <w:pPr>
              <w:pStyle w:val="afff"/>
            </w:pPr>
            <w:r>
              <w:t>использовать данные финансового учета и отчетности в практической деятельности;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работу обслуживающего персонала;</w:t>
            </w:r>
          </w:p>
          <w:p w:rsidR="00BF39B1" w:rsidRDefault="00BF39B1">
            <w:pPr>
              <w:pStyle w:val="afff"/>
            </w:pPr>
            <w:r>
              <w:t>вести учет рабочего времени обслуживающего персонала и осуществлять расчет с ним;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обслуживание автономных электрических и тепловых систем, систем безопасности частных домовладений;</w:t>
            </w:r>
          </w:p>
          <w:p w:rsidR="00BF39B1" w:rsidRDefault="00BF39B1">
            <w:pPr>
              <w:pStyle w:val="afff"/>
            </w:pPr>
            <w:r>
              <w:t>осуществлять взаимодействие с внешними ресурсоснабжающими организациями и коммунальными службами;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виды и содержание работ по уборке жилых помещений, поддержанию порядка, уходу за мебелью, предметами обихода и быта;</w:t>
            </w:r>
          </w:p>
          <w:p w:rsidR="00BF39B1" w:rsidRDefault="00BF39B1">
            <w:pPr>
              <w:pStyle w:val="afff"/>
            </w:pPr>
            <w:r>
              <w:t>современные технологии клининга и средства бытовой химии;</w:t>
            </w:r>
          </w:p>
          <w:p w:rsidR="00BF39B1" w:rsidRDefault="00BF39B1">
            <w:pPr>
              <w:pStyle w:val="afff"/>
            </w:pPr>
            <w:r>
              <w:t>принципы работы современных технических средств, используемых для уборки помещений;</w:t>
            </w:r>
          </w:p>
          <w:p w:rsidR="00BF39B1" w:rsidRDefault="00BF39B1">
            <w:pPr>
              <w:pStyle w:val="afff"/>
            </w:pPr>
            <w:r>
              <w:lastRenderedPageBreak/>
              <w:t>искусство и культуру гостеприимства;</w:t>
            </w:r>
          </w:p>
          <w:p w:rsidR="00BF39B1" w:rsidRDefault="00BF39B1">
            <w:pPr>
              <w:pStyle w:val="afff"/>
            </w:pPr>
            <w:r>
              <w:t>технологию встречи и приветствия гостей;</w:t>
            </w:r>
          </w:p>
          <w:p w:rsidR="00BF39B1" w:rsidRDefault="00BF39B1">
            <w:pPr>
              <w:pStyle w:val="afff"/>
            </w:pPr>
            <w:r>
              <w:t>нормы и правила профессионального поведения и делового этикета;</w:t>
            </w:r>
          </w:p>
          <w:p w:rsidR="00BF39B1" w:rsidRDefault="00BF39B1">
            <w:pPr>
              <w:pStyle w:val="afff"/>
            </w:pPr>
            <w:r>
              <w:t>методику проведения различных мероприятий (переговоров, презентаций, встреч, приемов);</w:t>
            </w:r>
          </w:p>
          <w:p w:rsidR="00BF39B1" w:rsidRDefault="00BF39B1">
            <w:pPr>
              <w:pStyle w:val="afff"/>
            </w:pPr>
            <w:r>
              <w:t>основы национальных традиций кулинарного искусства и потребления продуктов питания;</w:t>
            </w:r>
          </w:p>
          <w:p w:rsidR="00BF39B1" w:rsidRDefault="00BF39B1">
            <w:pPr>
              <w:pStyle w:val="afff"/>
            </w:pPr>
            <w:r>
              <w:t>правила застольного этикета и последовательность подачи блюд и напитков;</w:t>
            </w:r>
          </w:p>
          <w:p w:rsidR="00BF39B1" w:rsidRDefault="00BF39B1">
            <w:pPr>
              <w:pStyle w:val="afff"/>
            </w:pPr>
            <w:r>
              <w:t>виды питания и диет;</w:t>
            </w:r>
          </w:p>
          <w:p w:rsidR="00BF39B1" w:rsidRDefault="00BF39B1">
            <w:pPr>
              <w:pStyle w:val="afff"/>
            </w:pPr>
            <w:r>
              <w:t>основы товароведения продовольственных и непродовольственных товаров;</w:t>
            </w:r>
          </w:p>
          <w:p w:rsidR="00BF39B1" w:rsidRDefault="00BF39B1">
            <w:pPr>
              <w:pStyle w:val="afff"/>
            </w:pPr>
            <w:r>
              <w:t>методы расчетов за товары и услуги;</w:t>
            </w:r>
          </w:p>
          <w:p w:rsidR="00BF39B1" w:rsidRDefault="00BF39B1">
            <w:pPr>
              <w:pStyle w:val="afff"/>
            </w:pPr>
            <w:r>
              <w:t>экономику домашнего хозяйства;</w:t>
            </w:r>
          </w:p>
          <w:p w:rsidR="00BF39B1" w:rsidRDefault="00BF39B1">
            <w:pPr>
              <w:pStyle w:val="afff"/>
            </w:pPr>
            <w:r>
              <w:t>основы товарно-денежных отношений и теории управления персоналом;</w:t>
            </w:r>
          </w:p>
          <w:p w:rsidR="00BF39B1" w:rsidRDefault="00BF39B1">
            <w:pPr>
              <w:pStyle w:val="afff"/>
            </w:pPr>
            <w:r>
              <w:t>психологические аспекты управления;</w:t>
            </w:r>
          </w:p>
          <w:p w:rsidR="00BF39B1" w:rsidRDefault="00BF39B1">
            <w:pPr>
              <w:pStyle w:val="afff"/>
            </w:pPr>
            <w:r>
              <w:t>способы разрешения конфликтных ситуаций в профессиональной деятельности;</w:t>
            </w:r>
          </w:p>
          <w:p w:rsidR="00BF39B1" w:rsidRDefault="00BF39B1">
            <w:pPr>
              <w:pStyle w:val="afff"/>
            </w:pPr>
            <w:r>
              <w:t>виды приборов учета и регулирования ресурсов;</w:t>
            </w:r>
          </w:p>
          <w:p w:rsidR="00BF39B1" w:rsidRDefault="00BF39B1">
            <w:pPr>
              <w:pStyle w:val="afff"/>
            </w:pPr>
            <w:r>
              <w:t>виды и особенности обслуживания инженерных систем и коммуникаций частных домовладений.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МДК.01.01. Искусство гостеприимства</w:t>
            </w:r>
          </w:p>
          <w:p w:rsidR="00BF39B1" w:rsidRDefault="00BF39B1">
            <w:pPr>
              <w:pStyle w:val="aff6"/>
            </w:pPr>
          </w:p>
          <w:p w:rsidR="00BF39B1" w:rsidRDefault="00BF39B1">
            <w:pPr>
              <w:pStyle w:val="afff"/>
            </w:pPr>
            <w:r>
              <w:t>МДК.01.02. Технологии ведения домашнего хозяйства</w:t>
            </w:r>
          </w:p>
          <w:p w:rsidR="00BF39B1" w:rsidRDefault="00BF39B1">
            <w:pPr>
              <w:pStyle w:val="aff6"/>
            </w:pPr>
          </w:p>
          <w:p w:rsidR="00BF39B1" w:rsidRDefault="00BF39B1">
            <w:pPr>
              <w:pStyle w:val="afff"/>
            </w:pPr>
            <w:r>
              <w:t>МДК.01.03. Экономика и управление домашним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 1 - 9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1.1 - 1.6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Организация ресурсоснабжения жилищно-коммунального хозяйства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 w:rsidR="00BF39B1" w:rsidRDefault="00BF39B1">
            <w:pPr>
              <w:pStyle w:val="afff"/>
            </w:pPr>
            <w:r>
              <w:t>организации приема, регистрации, учета заявок потребителей на оказание жилищно-коммунальных услуг и контроля за их исполнением;</w:t>
            </w:r>
          </w:p>
          <w:p w:rsidR="00BF39B1" w:rsidRDefault="00BF39B1">
            <w:pPr>
              <w:pStyle w:val="afff"/>
            </w:pPr>
            <w:r>
              <w:t xml:space="preserve">организации комплекса первоочередных операций </w:t>
            </w:r>
            <w:r>
              <w:lastRenderedPageBreak/>
              <w:t>и мероприятий по незамедлительному устранению аварий и неисправностей ресурсоснабжения;</w:t>
            </w:r>
          </w:p>
          <w:p w:rsidR="00BF39B1" w:rsidRDefault="00BF39B1">
            <w:pPr>
              <w:pStyle w:val="afff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функционирование диспетчерских и аварийно-ремонтных служб;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состав и структуру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правила предоставления коммунальных услуг;</w:t>
            </w:r>
          </w:p>
          <w:p w:rsidR="00BF39B1" w:rsidRDefault="00BF39B1">
            <w:pPr>
              <w:pStyle w:val="afff"/>
            </w:pPr>
            <w:r>
              <w:t>содержание тарифной политики в жилищно-коммунальном хозяйстве;</w:t>
            </w:r>
          </w:p>
          <w:p w:rsidR="00BF39B1" w:rsidRDefault="00BF39B1">
            <w:pPr>
              <w:pStyle w:val="afff"/>
            </w:pPr>
            <w:r>
              <w:t>основные направления ресурсосбережения жилых помещений;</w:t>
            </w:r>
          </w:p>
          <w:p w:rsidR="00BF39B1" w:rsidRDefault="00BF39B1">
            <w:pPr>
              <w:pStyle w:val="afff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BF39B1" w:rsidRDefault="00BF39B1">
            <w:pPr>
              <w:pStyle w:val="afff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МДК.02.01. Организация ресурсоснабжения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ОК 1 - 9</w:t>
              </w:r>
            </w:hyperlink>
          </w:p>
          <w:p w:rsidR="00BF39B1" w:rsidRDefault="00BF39B1">
            <w:pPr>
              <w:pStyle w:val="afff"/>
            </w:pPr>
            <w:hyperlink w:anchor="sub_2021" w:history="1">
              <w:r>
                <w:rPr>
                  <w:rStyle w:val="a4"/>
                  <w:rFonts w:cs="Arial"/>
                </w:rPr>
                <w:t>ПК 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Организация благоустройства придомовых территорий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организации работ по уборке и санитарной очистке придомовых территорий; озеленению придомовых территорий; проектированию, благоустройству и реконструкции придомовых территорий;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lastRenderedPageBreak/>
              <w:t>организовывать и контролировать уборку и санитарную очистку придомовых территорий;</w:t>
            </w:r>
          </w:p>
          <w:p w:rsidR="00BF39B1" w:rsidRDefault="00BF39B1">
            <w:pPr>
              <w:pStyle w:val="afff"/>
            </w:pPr>
            <w:r>
              <w:t>организовывать и контролировать работы по озеленению придомовых территорий; проектированию, благоустройству и реконструкции;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виды и содержание работ по уборке и санитарной очистке придомовых территорий;</w:t>
            </w:r>
          </w:p>
          <w:p w:rsidR="00BF39B1" w:rsidRDefault="00BF39B1">
            <w:pPr>
              <w:pStyle w:val="afff"/>
            </w:pPr>
            <w:r>
              <w:t>виды и назначение коммунальной техники и уборочных машин;</w:t>
            </w:r>
          </w:p>
          <w:p w:rsidR="00BF39B1" w:rsidRDefault="00BF39B1">
            <w:pPr>
              <w:pStyle w:val="afff"/>
            </w:pPr>
            <w:r>
              <w:t>основы ландшафтной организации коммуникативных пространств;</w:t>
            </w:r>
          </w:p>
          <w:p w:rsidR="00BF39B1" w:rsidRDefault="00BF39B1">
            <w:pPr>
              <w:pStyle w:val="afff"/>
            </w:pPr>
            <w:r>
              <w:t>виды и содержание работ по озеленению придомовых территорий;</w:t>
            </w:r>
          </w:p>
          <w:p w:rsidR="00BF39B1" w:rsidRDefault="00BF39B1">
            <w:pPr>
              <w:pStyle w:val="afff"/>
            </w:pPr>
            <w:r>
              <w:t>методы организации среды придомовых территорий;</w:t>
            </w:r>
          </w:p>
          <w:p w:rsidR="00BF39B1" w:rsidRDefault="00BF39B1">
            <w:pPr>
              <w:pStyle w:val="afff"/>
            </w:pPr>
            <w:r>
              <w:t>виды и содержание работ по проектированию, благоустройству и реконструкции придомовых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МДК.03.01. Благоустройство и озеленение придомовых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ОК 1 - 9</w:t>
              </w:r>
            </w:hyperlink>
          </w:p>
          <w:p w:rsidR="00BF39B1" w:rsidRDefault="00BF39B1">
            <w:pPr>
              <w:pStyle w:val="afff"/>
            </w:pPr>
            <w:hyperlink w:anchor="sub_2031" w:history="1">
              <w:r>
                <w:rPr>
                  <w:rStyle w:val="a4"/>
                  <w:rFonts w:cs="Arial"/>
                </w:rPr>
                <w:t>ПК 3.1 - 3.3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Организация эксплуатации и ремонта домовладений и жилищного фонда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организации осмотров и оценки технического состояния домовладений и жилищного фонда;</w:t>
            </w:r>
          </w:p>
          <w:p w:rsidR="00BF39B1" w:rsidRDefault="00BF39B1">
            <w:pPr>
              <w:pStyle w:val="afff"/>
            </w:pPr>
            <w:r>
              <w:t>планирования и организации работ по содержанию, техническому обслуживанию, текущему и капитальному ремонту домовладений и жилищного фонда;</w:t>
            </w:r>
          </w:p>
          <w:p w:rsidR="00BF39B1" w:rsidRDefault="00BF39B1">
            <w:pPr>
              <w:pStyle w:val="afff"/>
            </w:pPr>
            <w:r>
              <w:t>планирования и организации работ по подготовке домовладений и жилищного фонда к сезонной эксплуатации;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оценивать исходное техническое состояние домовладений и жилищного фонда;</w:t>
            </w:r>
          </w:p>
          <w:p w:rsidR="00BF39B1" w:rsidRDefault="00BF39B1">
            <w:pPr>
              <w:pStyle w:val="afff"/>
            </w:pPr>
            <w:r>
              <w:lastRenderedPageBreak/>
              <w:t>организовывать и контролировать выполнение работ по содержанию, техническому обслуживанию, текущему и капитальному ремонту домовладений и жилищного фонда;</w:t>
            </w:r>
          </w:p>
          <w:p w:rsidR="00BF39B1" w:rsidRDefault="00BF39B1">
            <w:pPr>
              <w:pStyle w:val="afff"/>
            </w:pPr>
            <w:r>
              <w:t>организовывать подготовку домовладений и жилищного фонда к эксплуатации в различные периоды года;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правила и нормы содержания и технической эксплуатации жилищного фонда;</w:t>
            </w:r>
          </w:p>
          <w:p w:rsidR="00BF39B1" w:rsidRDefault="00BF39B1">
            <w:pPr>
              <w:pStyle w:val="afff"/>
            </w:pPr>
            <w:r>
              <w:t>основные показатели физического износа жилых зданий;</w:t>
            </w:r>
          </w:p>
          <w:p w:rsidR="00BF39B1" w:rsidRDefault="00BF39B1">
            <w:pPr>
              <w:pStyle w:val="afff"/>
            </w:pPr>
            <w:r>
              <w:t>технологию организации осмотров жилых зданий;</w:t>
            </w:r>
          </w:p>
          <w:p w:rsidR="00BF39B1" w:rsidRDefault="00BF39B1">
            <w:pPr>
              <w:pStyle w:val="afff"/>
            </w:pPr>
            <w:r>
              <w:t>действующие нормативные документы и техническую документацию по эксплуатации жилых зданий;</w:t>
            </w:r>
          </w:p>
          <w:p w:rsidR="00BF39B1" w:rsidRDefault="00BF39B1">
            <w:pPr>
              <w:pStyle w:val="afff"/>
            </w:pPr>
            <w:r>
              <w:t>виды и состав работ по содержанию, техническому обслуживанию, текущему и капитальному ремонту домовладений и жилищного фонда;</w:t>
            </w:r>
          </w:p>
          <w:p w:rsidR="00BF39B1" w:rsidRDefault="00BF39B1">
            <w:pPr>
              <w:pStyle w:val="afff"/>
            </w:pPr>
            <w:r>
              <w:t>виды и состав работ по подготовке домовладений и жилищного фонда к эксплуатации в различные периоды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МДК.04.01. Содержание и техническая эксплуатация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 1 - 9</w:t>
              </w:r>
            </w:hyperlink>
          </w:p>
          <w:p w:rsidR="00BF39B1" w:rsidRDefault="00BF39B1">
            <w:pPr>
              <w:pStyle w:val="afff"/>
            </w:pPr>
            <w:hyperlink w:anchor="sub_2041" w:history="1">
              <w:r>
                <w:rPr>
                  <w:rStyle w:val="a4"/>
                  <w:rFonts w:cs="Arial"/>
                </w:rPr>
                <w:t>ПК 4.1 - 4.4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Организация деятельности организации жилищно-коммунального хозяйства</w:t>
            </w:r>
          </w:p>
          <w:p w:rsidR="00BF39B1" w:rsidRDefault="00BF39B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BF39B1" w:rsidRDefault="00BF39B1">
            <w:pPr>
              <w:pStyle w:val="afff"/>
            </w:pPr>
            <w:r>
              <w:t>иметь практический опыт:</w:t>
            </w:r>
          </w:p>
          <w:p w:rsidR="00BF39B1" w:rsidRDefault="00BF39B1">
            <w:pPr>
              <w:pStyle w:val="afff"/>
            </w:pPr>
            <w:r>
              <w:t>организации обслуживания в организациях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проведения инструктажа работников;</w:t>
            </w:r>
          </w:p>
          <w:p w:rsidR="00BF39B1" w:rsidRDefault="00BF39B1">
            <w:pPr>
              <w:pStyle w:val="afff"/>
            </w:pPr>
            <w:r>
              <w:t>организации и контроля работы персонала;</w:t>
            </w:r>
          </w:p>
          <w:p w:rsidR="00BF39B1" w:rsidRDefault="00BF39B1">
            <w:pPr>
              <w:pStyle w:val="afff"/>
            </w:pPr>
            <w:r>
              <w:t>расчета основных плановых показателей деятельности организациях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составления плановой и отчетной документации;</w:t>
            </w:r>
          </w:p>
          <w:p w:rsidR="00BF39B1" w:rsidRDefault="00BF39B1">
            <w:pPr>
              <w:pStyle w:val="afff"/>
            </w:pPr>
            <w:r>
              <w:t xml:space="preserve">сбора информации о деятельности организаций </w:t>
            </w:r>
            <w:r>
              <w:lastRenderedPageBreak/>
              <w:t>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формирования предложений по совершенствованию деятельности организаций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уметь:</w:t>
            </w:r>
          </w:p>
          <w:p w:rsidR="00BF39B1" w:rsidRDefault="00BF39B1">
            <w:pPr>
              <w:pStyle w:val="afff"/>
            </w:pPr>
            <w:r>
              <w:t>разрабатывать нормативы потребления жилищных и коммунально-бытовых услуг с учетом особенностей населенных пунктов;</w:t>
            </w:r>
          </w:p>
          <w:p w:rsidR="00BF39B1" w:rsidRDefault="00BF39B1">
            <w:pPr>
              <w:pStyle w:val="afff"/>
            </w:pPr>
            <w:r>
              <w:t>организовывать обслуживание в сфере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применять современные формы и методы обслуживания в жилищно-коммунальном хозяйстве;</w:t>
            </w:r>
          </w:p>
          <w:p w:rsidR="00BF39B1" w:rsidRDefault="00BF39B1">
            <w:pPr>
              <w:pStyle w:val="afff"/>
            </w:pPr>
            <w:r>
              <w:t>использовать различные методы принятия решений;</w:t>
            </w:r>
          </w:p>
          <w:p w:rsidR="00BF39B1" w:rsidRDefault="00BF39B1">
            <w:pPr>
              <w:pStyle w:val="afff"/>
            </w:pPr>
            <w:r>
              <w:t>работать в команде и осуществлять лидерские функции;</w:t>
            </w:r>
          </w:p>
          <w:p w:rsidR="00BF39B1" w:rsidRDefault="00BF39B1">
            <w:pPr>
              <w:pStyle w:val="afff"/>
            </w:pPr>
            <w:r>
              <w:t>проводить инструктаж работников и контролировать работу персонала;</w:t>
            </w:r>
          </w:p>
          <w:p w:rsidR="00BF39B1" w:rsidRDefault="00BF39B1">
            <w:pPr>
              <w:pStyle w:val="afff"/>
            </w:pPr>
            <w:r>
              <w:t>рассчитывать основные плановые показатели деятельности организаций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составлять планы работы организаций;</w:t>
            </w:r>
          </w:p>
          <w:p w:rsidR="00BF39B1" w:rsidRDefault="00BF39B1">
            <w:pPr>
              <w:pStyle w:val="afff"/>
            </w:pPr>
            <w:r>
              <w:t>собирать информацию о деятельности организаций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знать:</w:t>
            </w:r>
          </w:p>
          <w:p w:rsidR="00BF39B1" w:rsidRDefault="00BF39B1">
            <w:pPr>
              <w:pStyle w:val="afff"/>
            </w:pPr>
            <w:r>
              <w:t>основные направления развития коммунальной инфраструктуры;</w:t>
            </w:r>
          </w:p>
          <w:p w:rsidR="00BF39B1" w:rsidRDefault="00BF39B1">
            <w:pPr>
              <w:pStyle w:val="afff"/>
            </w:pPr>
            <w:r>
              <w:t>объем и структуру потребностей населения в услугах жилищного и коммунально-бытового хозяйства;</w:t>
            </w:r>
          </w:p>
          <w:p w:rsidR="00BF39B1" w:rsidRDefault="00BF39B1">
            <w:pPr>
              <w:pStyle w:val="afff"/>
            </w:pPr>
            <w:r>
              <w:t>технику, технологию и методы управления ресурсами и отходами в жилищном и коммунально-бытовом хозяйстве;</w:t>
            </w:r>
          </w:p>
          <w:p w:rsidR="00BF39B1" w:rsidRDefault="00BF39B1">
            <w:pPr>
              <w:pStyle w:val="afff"/>
            </w:pPr>
            <w:r>
              <w:t>методы совершенствования обслуживания в жилищном и коммунально-бытовом хозяйстве;</w:t>
            </w:r>
          </w:p>
          <w:p w:rsidR="00BF39B1" w:rsidRDefault="00BF39B1">
            <w:pPr>
              <w:pStyle w:val="afff"/>
            </w:pPr>
            <w:r>
              <w:t>эффективные методы принятия решений;</w:t>
            </w:r>
          </w:p>
          <w:p w:rsidR="00BF39B1" w:rsidRDefault="00BF39B1">
            <w:pPr>
              <w:pStyle w:val="afff"/>
            </w:pPr>
            <w:r>
              <w:lastRenderedPageBreak/>
              <w:t>приемы мотивации персонала и выходы из конфликтных ситуаций;</w:t>
            </w:r>
          </w:p>
          <w:p w:rsidR="00BF39B1" w:rsidRDefault="00BF39B1">
            <w:pPr>
              <w:pStyle w:val="afff"/>
            </w:pPr>
            <w:r>
              <w:t>принципы эффективного контроля;</w:t>
            </w:r>
          </w:p>
          <w:p w:rsidR="00BF39B1" w:rsidRDefault="00BF39B1">
            <w:pPr>
              <w:pStyle w:val="afff"/>
            </w:pPr>
            <w:r>
              <w:t>значение планирования как функции управления;</w:t>
            </w:r>
          </w:p>
          <w:p w:rsidR="00BF39B1" w:rsidRDefault="00BF39B1">
            <w:pPr>
              <w:pStyle w:val="afff"/>
            </w:pPr>
            <w:r>
              <w:t>основные принципы и методы планирования;</w:t>
            </w:r>
          </w:p>
          <w:p w:rsidR="00BF39B1" w:rsidRDefault="00BF39B1">
            <w:pPr>
              <w:pStyle w:val="afff"/>
            </w:pPr>
            <w:r>
              <w:t>основные плановые показатели и способы их расчета;</w:t>
            </w:r>
          </w:p>
          <w:p w:rsidR="00BF39B1" w:rsidRDefault="00BF39B1">
            <w:pPr>
              <w:pStyle w:val="afff"/>
            </w:pPr>
            <w:r>
              <w:t>организацию планирования в организации;</w:t>
            </w:r>
          </w:p>
          <w:p w:rsidR="00BF39B1" w:rsidRDefault="00BF39B1">
            <w:pPr>
              <w:pStyle w:val="afff"/>
            </w:pPr>
            <w:r>
              <w:t>методику сбора информации о деятельности организаций жилищно-коммунального хозяйства;</w:t>
            </w:r>
          </w:p>
          <w:p w:rsidR="00BF39B1" w:rsidRDefault="00BF39B1">
            <w:pPr>
              <w:pStyle w:val="afff"/>
            </w:pPr>
            <w:r>
              <w:t>инновации в сфере жилищно-коммунального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МДК.05.01. Организация и планирование деятельности организаций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 1 - 9</w:t>
              </w:r>
            </w:hyperlink>
          </w:p>
          <w:p w:rsidR="00BF39B1" w:rsidRDefault="00BF39B1">
            <w:pPr>
              <w:pStyle w:val="afff"/>
            </w:pPr>
            <w:hyperlink w:anchor="sub_2051" w:history="1">
              <w:r>
                <w:rPr>
                  <w:rStyle w:val="a4"/>
                  <w:rFonts w:cs="Arial"/>
                </w:rPr>
                <w:t>ПК 5.1 - 5.4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lastRenderedPageBreak/>
              <w:t>ПМ.06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Всего часов обучения по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3132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УП.00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22 нед.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792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f"/>
            </w:pPr>
            <w:hyperlink w:anchor="sub_1001" w:history="1">
              <w:r>
                <w:rPr>
                  <w:rStyle w:val="a4"/>
                  <w:rFonts w:cs="Arial"/>
                </w:rPr>
                <w:t>OK 1 - 9</w:t>
              </w:r>
            </w:hyperlink>
          </w:p>
          <w:p w:rsidR="00BF39B1" w:rsidRDefault="00BF39B1">
            <w:pPr>
              <w:pStyle w:val="afff"/>
            </w:pPr>
            <w:hyperlink w:anchor="sub_2011" w:history="1">
              <w:r>
                <w:rPr>
                  <w:rStyle w:val="a4"/>
                  <w:rFonts w:cs="Arial"/>
                </w:rPr>
                <w:t>ПК 1.1 - 1.6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  <w:rFonts w:cs="Arial"/>
                </w:rPr>
                <w:t>3.1 - 3.3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  <w:rFonts w:cs="Arial"/>
                </w:rPr>
                <w:t>4.1 - 4.4</w:t>
              </w:r>
            </w:hyperlink>
            <w:r>
              <w:t xml:space="preserve">, </w:t>
            </w:r>
            <w:hyperlink w:anchor="sub_2051" w:history="1">
              <w:r>
                <w:rPr>
                  <w:rStyle w:val="a4"/>
                  <w:rFonts w:cs="Arial"/>
                </w:rPr>
                <w:t>5.1 - 5.4</w:t>
              </w:r>
            </w:hyperlink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ПП.00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ПДП.00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ПА.00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5нед.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ГИА.00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ГИА.01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 w:rsidTr="00547B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ГИА.02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</w:tbl>
    <w:p w:rsidR="00BF39B1" w:rsidRDefault="00BF39B1"/>
    <w:p w:rsidR="00BF39B1" w:rsidRDefault="00BF39B1">
      <w:pPr>
        <w:ind w:firstLine="698"/>
        <w:jc w:val="right"/>
        <w:rPr>
          <w:rStyle w:val="a3"/>
          <w:bCs/>
        </w:rPr>
      </w:pPr>
      <w:bookmarkStart w:id="106" w:name="sub_2058"/>
    </w:p>
    <w:p w:rsidR="00BF39B1" w:rsidRDefault="00BF39B1">
      <w:pPr>
        <w:ind w:firstLine="698"/>
        <w:jc w:val="right"/>
        <w:rPr>
          <w:rStyle w:val="a3"/>
          <w:bCs/>
        </w:rPr>
      </w:pPr>
    </w:p>
    <w:p w:rsidR="00BF39B1" w:rsidRDefault="00BF39B1">
      <w:pPr>
        <w:ind w:firstLine="698"/>
        <w:jc w:val="right"/>
        <w:rPr>
          <w:rStyle w:val="a3"/>
          <w:bCs/>
        </w:rPr>
      </w:pPr>
    </w:p>
    <w:p w:rsidR="00BF39B1" w:rsidRDefault="00BF39B1">
      <w:pPr>
        <w:ind w:firstLine="698"/>
        <w:jc w:val="right"/>
        <w:rPr>
          <w:rStyle w:val="a3"/>
          <w:bCs/>
        </w:rPr>
      </w:pPr>
    </w:p>
    <w:p w:rsidR="00BF39B1" w:rsidRDefault="00BF39B1">
      <w:pPr>
        <w:ind w:firstLine="698"/>
        <w:jc w:val="right"/>
        <w:rPr>
          <w:rStyle w:val="a3"/>
          <w:bCs/>
        </w:rPr>
      </w:pPr>
    </w:p>
    <w:p w:rsidR="00BF39B1" w:rsidRDefault="00BF39B1">
      <w:pPr>
        <w:ind w:firstLine="698"/>
        <w:jc w:val="right"/>
        <w:rPr>
          <w:rStyle w:val="a3"/>
          <w:bCs/>
        </w:rPr>
      </w:pPr>
    </w:p>
    <w:p w:rsidR="00BF39B1" w:rsidRDefault="00BF39B1">
      <w:pPr>
        <w:ind w:firstLine="698"/>
        <w:jc w:val="right"/>
      </w:pPr>
      <w:r>
        <w:rPr>
          <w:rStyle w:val="a3"/>
          <w:bCs/>
        </w:rPr>
        <w:lastRenderedPageBreak/>
        <w:t>Таблица 6</w:t>
      </w:r>
    </w:p>
    <w:bookmarkEnd w:id="106"/>
    <w:p w:rsidR="00BF39B1" w:rsidRDefault="00BF39B1"/>
    <w:p w:rsidR="00BF39B1" w:rsidRDefault="00BF39B1">
      <w:r>
        <w:t>Срок получения СПО по ППССЗ углубленной подготовки в очной форме обучения составляет 147 недель, в том числе:</w:t>
      </w:r>
    </w:p>
    <w:p w:rsidR="00BF39B1" w:rsidRDefault="00BF39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95"/>
        <w:gridCol w:w="1379"/>
      </w:tblGrid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87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Учебная практика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9B1" w:rsidRDefault="00BF39B1">
            <w:pPr>
              <w:pStyle w:val="aff6"/>
              <w:jc w:val="right"/>
            </w:pPr>
            <w:r>
              <w:t>22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</w:pP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4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5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6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Каникулы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23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f"/>
            </w:pPr>
            <w: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right"/>
            </w:pPr>
            <w:r>
              <w:t>147 нед.</w:t>
            </w:r>
          </w:p>
        </w:tc>
      </w:tr>
    </w:tbl>
    <w:p w:rsidR="00547BBD" w:rsidRDefault="00547BBD">
      <w:pPr>
        <w:sectPr w:rsidR="00547BBD" w:rsidSect="00547BBD">
          <w:pgSz w:w="16800" w:h="11900" w:orient="landscape"/>
          <w:pgMar w:top="851" w:right="992" w:bottom="799" w:left="1440" w:header="720" w:footer="720" w:gutter="0"/>
          <w:cols w:space="720"/>
          <w:noEndnote/>
        </w:sectPr>
      </w:pPr>
    </w:p>
    <w:p w:rsidR="00BF39B1" w:rsidRDefault="00BF39B1">
      <w:pPr>
        <w:pStyle w:val="1"/>
      </w:pPr>
      <w:bookmarkStart w:id="107" w:name="sub_68"/>
      <w:r>
        <w:lastRenderedPageBreak/>
        <w:t>VII. Требования к условиям реализации программы подготовки специалистов среднего звена</w:t>
      </w:r>
    </w:p>
    <w:bookmarkEnd w:id="107"/>
    <w:p w:rsidR="00BF39B1" w:rsidRDefault="00BF39B1"/>
    <w:p w:rsidR="00BF39B1" w:rsidRDefault="00BF39B1">
      <w:bookmarkStart w:id="108" w:name="sub_48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08"/>
    <w:p w:rsidR="00BF39B1" w:rsidRDefault="00BF39B1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F39B1" w:rsidRDefault="00BF39B1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F39B1" w:rsidRDefault="00BF39B1">
      <w:r>
        <w:t>При формировании ППССЗ образовательная организация:</w:t>
      </w:r>
    </w:p>
    <w:p w:rsidR="00BF39B1" w:rsidRDefault="00BF39B1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F39B1" w:rsidRDefault="00BF39B1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76" w:history="1">
        <w:r>
          <w:rPr>
            <w:rStyle w:val="a4"/>
            <w:rFonts w:cs="Arial"/>
          </w:rPr>
          <w:t>приложению</w:t>
        </w:r>
      </w:hyperlink>
      <w:r>
        <w:t xml:space="preserve"> к ФГОС;</w:t>
      </w:r>
    </w:p>
    <w:p w:rsidR="00BF39B1" w:rsidRDefault="00BF39B1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F39B1" w:rsidRDefault="00BF39B1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F39B1" w:rsidRDefault="00BF39B1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F39B1" w:rsidRDefault="00BF39B1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F39B1" w:rsidRDefault="00BF39B1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F39B1" w:rsidRDefault="00BF39B1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F39B1" w:rsidRDefault="00BF39B1">
      <w:bookmarkStart w:id="109" w:name="sub_49"/>
      <w:r>
        <w:t xml:space="preserve">7.2. При реализации ППССЗ обучающиеся имеют академические права и обязанности в соответствии с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86" w:history="1">
        <w:r>
          <w:rPr>
            <w:rStyle w:val="a4"/>
            <w:rFonts w:cs="Arial"/>
          </w:rPr>
          <w:t>*</w:t>
        </w:r>
      </w:hyperlink>
      <w:r>
        <w:t>.</w:t>
      </w:r>
    </w:p>
    <w:p w:rsidR="00BF39B1" w:rsidRDefault="00BF39B1">
      <w:bookmarkStart w:id="110" w:name="sub_50"/>
      <w:bookmarkEnd w:id="109"/>
      <w:r>
        <w:t>7.3. Максимальный объем учебной нагрузки обучающегося составляет 54 академических часа в неделю, включая вес виды аудиторной и внеаудиторной учебной нагрузки.</w:t>
      </w:r>
    </w:p>
    <w:p w:rsidR="00BF39B1" w:rsidRDefault="00BF39B1">
      <w:bookmarkStart w:id="111" w:name="sub_51"/>
      <w:bookmarkEnd w:id="110"/>
      <w:r>
        <w:t xml:space="preserve">7.4. Максимальный объем аудиторной учебной нагрузки в очной форме обучения </w:t>
      </w:r>
      <w:r>
        <w:lastRenderedPageBreak/>
        <w:t>составляет 36 академических часов в неделю.</w:t>
      </w:r>
    </w:p>
    <w:p w:rsidR="00BF39B1" w:rsidRDefault="00BF39B1">
      <w:bookmarkStart w:id="112" w:name="sub_52"/>
      <w:bookmarkEnd w:id="11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F39B1" w:rsidRDefault="00BF39B1">
      <w:bookmarkStart w:id="113" w:name="sub_53"/>
      <w:bookmarkEnd w:id="112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F39B1" w:rsidRDefault="00BF39B1">
      <w:bookmarkStart w:id="114" w:name="sub_54"/>
      <w:bookmarkEnd w:id="113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BF39B1" w:rsidRDefault="00BF39B1">
      <w:bookmarkStart w:id="115" w:name="sub_55"/>
      <w:bookmarkEnd w:id="114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F39B1" w:rsidRDefault="00BF39B1">
      <w:bookmarkStart w:id="116" w:name="sub_56"/>
      <w:bookmarkEnd w:id="115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F39B1" w:rsidRDefault="00BF39B1">
      <w:bookmarkStart w:id="117" w:name="sub_57"/>
      <w:bookmarkEnd w:id="116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F39B1" w:rsidRDefault="00BF39B1">
      <w:bookmarkStart w:id="118" w:name="sub_58"/>
      <w:bookmarkEnd w:id="117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8"/>
    <w:p w:rsidR="00BF39B1" w:rsidRDefault="00BF39B1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F39B1" w:rsidRDefault="00BF39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7"/>
        <w:gridCol w:w="1254"/>
      </w:tblGrid>
      <w:tr w:rsidR="00BF39B1">
        <w:tblPrEx>
          <w:tblCellMar>
            <w:top w:w="0" w:type="dxa"/>
            <w:bottom w:w="0" w:type="dxa"/>
          </w:tblCellMar>
        </w:tblPrEx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6"/>
              <w:jc w:val="right"/>
            </w:pPr>
            <w:r>
              <w:t>39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6"/>
              <w:jc w:val="right"/>
            </w:pPr>
            <w:r>
              <w:t>2 нед.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f"/>
            </w:pPr>
            <w:r>
              <w:t>каникулы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F39B1" w:rsidRDefault="00BF39B1">
            <w:pPr>
              <w:pStyle w:val="aff6"/>
              <w:jc w:val="right"/>
            </w:pPr>
            <w:r>
              <w:t>11 нед.</w:t>
            </w:r>
          </w:p>
        </w:tc>
      </w:tr>
    </w:tbl>
    <w:p w:rsidR="00BF39B1" w:rsidRDefault="00BF39B1"/>
    <w:p w:rsidR="00BF39B1" w:rsidRDefault="00BF39B1">
      <w:bookmarkStart w:id="119" w:name="sub_59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F39B1" w:rsidRDefault="00BF39B1">
      <w:bookmarkStart w:id="120" w:name="sub_60"/>
      <w:bookmarkEnd w:id="119"/>
      <w:r>
        <w:t>7.13. В период обучения с юношами проводятся учебные сборы</w:t>
      </w:r>
      <w:hyperlink w:anchor="sub_85" w:history="1">
        <w:r>
          <w:rPr>
            <w:rStyle w:val="a4"/>
            <w:rFonts w:cs="Arial"/>
          </w:rPr>
          <w:t>**</w:t>
        </w:r>
      </w:hyperlink>
      <w:r>
        <w:t>.</w:t>
      </w:r>
    </w:p>
    <w:p w:rsidR="00BF39B1" w:rsidRDefault="00BF39B1">
      <w:bookmarkStart w:id="121" w:name="sub_61"/>
      <w:bookmarkEnd w:id="120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1"/>
    <w:p w:rsidR="00BF39B1" w:rsidRDefault="00BF39B1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F39B1" w:rsidRDefault="00BF39B1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F39B1" w:rsidRDefault="00BF39B1">
      <w:r>
        <w:t xml:space="preserve">Цели и задачи, программы и формы отчетности определяются образовательной </w:t>
      </w:r>
      <w:r>
        <w:lastRenderedPageBreak/>
        <w:t>организацией по каждому виду практики.</w:t>
      </w:r>
    </w:p>
    <w:p w:rsidR="00BF39B1" w:rsidRDefault="00BF39B1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F39B1" w:rsidRDefault="00BF39B1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F39B1" w:rsidRDefault="00BF39B1">
      <w:bookmarkStart w:id="122" w:name="sub_62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F39B1" w:rsidRDefault="00BF39B1">
      <w:bookmarkStart w:id="123" w:name="sub_63"/>
      <w:bookmarkEnd w:id="122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3"/>
    <w:p w:rsidR="00BF39B1" w:rsidRDefault="00BF39B1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F39B1" w:rsidRDefault="00BF39B1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BF39B1" w:rsidRDefault="00BF39B1"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F39B1" w:rsidRDefault="00BF39B1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F39B1" w:rsidRDefault="00BF39B1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1 - 2 экземпляра на каждых 100 обучающихся.</w:t>
      </w:r>
    </w:p>
    <w:p w:rsidR="00BF39B1" w:rsidRDefault="00BF39B1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F39B1" w:rsidRDefault="00BF39B1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 w:rsidR="00BF39B1" w:rsidRDefault="00BF39B1">
      <w:bookmarkStart w:id="124" w:name="sub_64"/>
      <w:r>
        <w:t xml:space="preserve">7.17. Прием на обучение по ГТПССЗ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Style w:val="a4"/>
            <w:rFonts w:cs="Arial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86" w:history="1">
        <w:r>
          <w:rPr>
            <w:rStyle w:val="a4"/>
            <w:rFonts w:cs="Arial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F39B1" w:rsidRDefault="00BF39B1">
      <w:bookmarkStart w:id="125" w:name="sub_66"/>
      <w:bookmarkEnd w:id="124"/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lastRenderedPageBreak/>
        <w:t>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25"/>
    <w:p w:rsidR="00BF39B1" w:rsidRDefault="00BF39B1"/>
    <w:p w:rsidR="00BF39B1" w:rsidRDefault="00BF39B1">
      <w:pPr>
        <w:pStyle w:val="1"/>
      </w:pPr>
      <w:bookmarkStart w:id="126" w:name="sub_65"/>
      <w:r>
        <w:t>Перечень кабинетов, лабораторий, мастерских и других помещений</w:t>
      </w:r>
    </w:p>
    <w:bookmarkEnd w:id="126"/>
    <w:p w:rsidR="00BF39B1" w:rsidRDefault="00BF39B1"/>
    <w:p w:rsidR="00BF39B1" w:rsidRDefault="00BF39B1">
      <w:r>
        <w:rPr>
          <w:rStyle w:val="a3"/>
          <w:bCs/>
        </w:rPr>
        <w:t>Кабинеты:</w:t>
      </w:r>
    </w:p>
    <w:p w:rsidR="00BF39B1" w:rsidRDefault="00BF39B1">
      <w:r>
        <w:t>гуманитарных и социально-экономических дисциплин;</w:t>
      </w:r>
    </w:p>
    <w:p w:rsidR="00BF39B1" w:rsidRDefault="00BF39B1">
      <w:r>
        <w:t>иностранного языка;</w:t>
      </w:r>
    </w:p>
    <w:p w:rsidR="00BF39B1" w:rsidRDefault="00BF39B1">
      <w:r>
        <w:t>сервисной деятельности;</w:t>
      </w:r>
    </w:p>
    <w:p w:rsidR="00BF39B1" w:rsidRDefault="00BF39B1">
      <w:r>
        <w:t>менеджмента и маркетинга.</w:t>
      </w:r>
    </w:p>
    <w:p w:rsidR="00BF39B1" w:rsidRDefault="00BF39B1">
      <w:r>
        <w:rPr>
          <w:rStyle w:val="a3"/>
          <w:bCs/>
        </w:rPr>
        <w:t>Лаборатории:</w:t>
      </w:r>
    </w:p>
    <w:p w:rsidR="00BF39B1" w:rsidRDefault="00BF39B1">
      <w:r>
        <w:t>информационных технологий в профессиональной деятельности;</w:t>
      </w:r>
    </w:p>
    <w:p w:rsidR="00BF39B1" w:rsidRDefault="00BF39B1">
      <w:r>
        <w:t>безопасности жизнедеятельности и охраны труда;</w:t>
      </w:r>
    </w:p>
    <w:p w:rsidR="00BF39B1" w:rsidRDefault="00BF39B1">
      <w:r>
        <w:t>технологий ведения домашнего хозяйства.</w:t>
      </w:r>
    </w:p>
    <w:p w:rsidR="00BF39B1" w:rsidRDefault="00BF39B1">
      <w:r>
        <w:rPr>
          <w:rStyle w:val="a3"/>
          <w:bCs/>
        </w:rPr>
        <w:t>Спортивный комплекс:</w:t>
      </w:r>
    </w:p>
    <w:p w:rsidR="00BF39B1" w:rsidRDefault="00BF39B1">
      <w:r>
        <w:t>спортивный зал;</w:t>
      </w:r>
    </w:p>
    <w:p w:rsidR="00BF39B1" w:rsidRDefault="00BF39B1">
      <w:r>
        <w:t>открытый стадион широкого профиля с элементами полосы препятствий;</w:t>
      </w:r>
    </w:p>
    <w:p w:rsidR="00BF39B1" w:rsidRDefault="00BF39B1">
      <w:r>
        <w:t>стрелковый тир (в любой модификации, включая электронный) или место для стрельбы.</w:t>
      </w:r>
    </w:p>
    <w:p w:rsidR="00BF39B1" w:rsidRDefault="00BF39B1">
      <w:r>
        <w:rPr>
          <w:rStyle w:val="a3"/>
          <w:bCs/>
        </w:rPr>
        <w:t>Залы:</w:t>
      </w:r>
    </w:p>
    <w:p w:rsidR="00BF39B1" w:rsidRDefault="00BF39B1">
      <w:r>
        <w:t>библиотека, читальный зал с выходом в сеть Интернет;</w:t>
      </w:r>
    </w:p>
    <w:p w:rsidR="00BF39B1" w:rsidRDefault="00BF39B1">
      <w:r>
        <w:t>актовый зал.</w:t>
      </w:r>
    </w:p>
    <w:p w:rsidR="00BF39B1" w:rsidRDefault="00BF39B1">
      <w:r>
        <w:t>Реализация ППССЗ должна обеспечивать:</w:t>
      </w:r>
    </w:p>
    <w:p w:rsidR="00BF39B1" w:rsidRDefault="00BF39B1">
      <w:r>
        <w:t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BF39B1" w:rsidRDefault="00BF39B1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F39B1" w:rsidRDefault="00BF39B1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F39B1" w:rsidRDefault="00BF39B1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F39B1" w:rsidRDefault="00BF39B1">
      <w:bookmarkStart w:id="127" w:name="sub_67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7"/>
    <w:p w:rsidR="00BF39B1" w:rsidRDefault="00BF39B1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F39B1" w:rsidRDefault="00BF39B1"/>
    <w:p w:rsidR="00BF39B1" w:rsidRDefault="00BF39B1">
      <w:pPr>
        <w:pStyle w:val="1"/>
      </w:pPr>
      <w:bookmarkStart w:id="128" w:name="sub_75"/>
      <w:r>
        <w:t>VIII. Оценка качества освоения программы подготовки специалистов среднего звена</w:t>
      </w:r>
    </w:p>
    <w:bookmarkEnd w:id="128"/>
    <w:p w:rsidR="00BF39B1" w:rsidRDefault="00BF39B1"/>
    <w:p w:rsidR="00BF39B1" w:rsidRDefault="00BF39B1">
      <w:bookmarkStart w:id="129" w:name="sub_69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F39B1" w:rsidRDefault="00BF39B1">
      <w:bookmarkStart w:id="130" w:name="sub_70"/>
      <w:bookmarkEnd w:id="129"/>
      <w:r>
        <w:t xml:space="preserve">8.2. Конкретные формы и процедуры текущего контроля успеваемости, </w:t>
      </w:r>
      <w:r>
        <w:lastRenderedPageBreak/>
        <w:t>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F39B1" w:rsidRDefault="00BF39B1">
      <w:bookmarkStart w:id="131" w:name="sub_71"/>
      <w:bookmarkEnd w:id="130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31"/>
    <w:p w:rsidR="00BF39B1" w:rsidRDefault="00BF39B1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F39B1" w:rsidRDefault="00BF39B1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F39B1" w:rsidRDefault="00BF39B1">
      <w:bookmarkStart w:id="132" w:name="sub_72"/>
      <w:r>
        <w:t>8.4. Оценка качества подготовки обучающихся и выпускников осуществляется в двух основных направлениях:</w:t>
      </w:r>
    </w:p>
    <w:bookmarkEnd w:id="132"/>
    <w:p w:rsidR="00BF39B1" w:rsidRDefault="00BF39B1">
      <w:r>
        <w:t>оценка уровня освоения дисциплин;</w:t>
      </w:r>
    </w:p>
    <w:p w:rsidR="00BF39B1" w:rsidRDefault="00BF39B1">
      <w:r>
        <w:t>оценка компетенций обучающихся.</w:t>
      </w:r>
    </w:p>
    <w:p w:rsidR="00BF39B1" w:rsidRDefault="00BF39B1">
      <w:r>
        <w:t>Для юношей предусматривается оценка результатов освоения основ военной службы.</w:t>
      </w:r>
    </w:p>
    <w:p w:rsidR="00BF39B1" w:rsidRDefault="00BF39B1">
      <w:bookmarkStart w:id="133" w:name="sub_73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7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85" w:history="1">
        <w:r>
          <w:rPr>
            <w:rStyle w:val="a4"/>
            <w:rFonts w:cs="Arial"/>
          </w:rPr>
          <w:t>**</w:t>
        </w:r>
      </w:hyperlink>
      <w:r>
        <w:t>.</w:t>
      </w:r>
    </w:p>
    <w:p w:rsidR="00BF39B1" w:rsidRDefault="00BF39B1">
      <w:bookmarkStart w:id="134" w:name="sub_74"/>
      <w:bookmarkEnd w:id="133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34"/>
    <w:p w:rsidR="00BF39B1" w:rsidRDefault="00BF39B1">
      <w:r>
        <w:t>Государственный экзамен вводится по усмотрению образовательного учреждения.</w:t>
      </w:r>
    </w:p>
    <w:p w:rsidR="00BF39B1" w:rsidRDefault="00BF39B1"/>
    <w:p w:rsidR="00BF39B1" w:rsidRDefault="00BF39B1">
      <w:r>
        <w:t>______________________________</w:t>
      </w:r>
    </w:p>
    <w:p w:rsidR="00BF39B1" w:rsidRDefault="00BF39B1">
      <w:bookmarkStart w:id="135" w:name="sub_86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BF39B1" w:rsidRDefault="00BF39B1">
      <w:bookmarkStart w:id="136" w:name="sub_85"/>
      <w:bookmarkEnd w:id="135"/>
      <w:r>
        <w:t xml:space="preserve">** </w:t>
      </w:r>
      <w:hyperlink r:id="rId18" w:history="1">
        <w:r>
          <w:rPr>
            <w:rStyle w:val="a4"/>
            <w:rFonts w:cs="Arial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25.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</w:t>
      </w:r>
      <w:r>
        <w:lastRenderedPageBreak/>
        <w:t>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49.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BF39B1" w:rsidRDefault="00BF39B1">
      <w:bookmarkStart w:id="137" w:name="sub_84"/>
      <w:bookmarkEnd w:id="136"/>
      <w:r>
        <w:t xml:space="preserve">*** </w:t>
      </w:r>
      <w:hyperlink r:id="rId19" w:history="1">
        <w:r>
          <w:rPr>
            <w:rStyle w:val="a4"/>
            <w:rFonts w:cs="Arial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137"/>
    <w:p w:rsidR="00BF39B1" w:rsidRDefault="00BF39B1"/>
    <w:p w:rsidR="00BF39B1" w:rsidRDefault="00BF39B1">
      <w:pPr>
        <w:ind w:firstLine="698"/>
        <w:jc w:val="right"/>
      </w:pPr>
      <w:bookmarkStart w:id="138" w:name="sub_76"/>
      <w:r>
        <w:rPr>
          <w:rStyle w:val="a3"/>
          <w:bCs/>
        </w:rPr>
        <w:t xml:space="preserve">Приложение к </w:t>
      </w:r>
      <w:hyperlink w:anchor="sub_77" w:history="1">
        <w:r>
          <w:rPr>
            <w:rStyle w:val="a4"/>
            <w:rFonts w:cs="Arial"/>
            <w:b/>
            <w:bCs/>
          </w:rPr>
          <w:t>ФГОС СПО</w:t>
        </w:r>
      </w:hyperlink>
      <w:r>
        <w:rPr>
          <w:rStyle w:val="a3"/>
          <w:bCs/>
        </w:rPr>
        <w:br/>
        <w:t xml:space="preserve">по специальности </w:t>
      </w:r>
      <w:hyperlink r:id="rId20" w:history="1">
        <w:r>
          <w:rPr>
            <w:rStyle w:val="a4"/>
            <w:rFonts w:cs="Arial"/>
            <w:b/>
            <w:bCs/>
          </w:rPr>
          <w:t>43.02.08</w:t>
        </w:r>
      </w:hyperlink>
      <w:r>
        <w:rPr>
          <w:rStyle w:val="a3"/>
          <w:bCs/>
        </w:rPr>
        <w:t xml:space="preserve"> Сервис домашнего</w:t>
      </w:r>
      <w:r>
        <w:rPr>
          <w:rStyle w:val="a3"/>
          <w:bCs/>
        </w:rPr>
        <w:br/>
        <w:t>и коммунального хозяйства</w:t>
      </w:r>
    </w:p>
    <w:bookmarkEnd w:id="138"/>
    <w:p w:rsidR="00BF39B1" w:rsidRDefault="00BF39B1"/>
    <w:p w:rsidR="00BF39B1" w:rsidRDefault="00BF39B1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BF39B1" w:rsidRDefault="00BF39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1"/>
        <w:gridCol w:w="5223"/>
      </w:tblGrid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1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2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11695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Горничная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18103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Садовник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11442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Водитель автомобиля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18447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Слесарь аварийно-восстановительных работ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17530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Рабочий зеленого строительства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17531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Озеленитель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18560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Слесарь-сантехник</w:t>
            </w:r>
          </w:p>
        </w:tc>
      </w:tr>
      <w:tr w:rsidR="00BF39B1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17544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B1" w:rsidRDefault="00BF39B1">
            <w:pPr>
              <w:pStyle w:val="aff6"/>
              <w:jc w:val="center"/>
            </w:pPr>
            <w:r>
              <w:t>Рабочий по комплексному обслуживанию и ремонту зданий</w:t>
            </w:r>
          </w:p>
        </w:tc>
      </w:tr>
    </w:tbl>
    <w:p w:rsidR="00BF39B1" w:rsidRDefault="00BF39B1"/>
    <w:sectPr w:rsidR="00BF39B1" w:rsidSect="00547BBD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6F77"/>
    <w:rsid w:val="00547BBD"/>
    <w:rsid w:val="009D3A3C"/>
    <w:rsid w:val="00A96F77"/>
    <w:rsid w:val="00BF39B1"/>
    <w:rsid w:val="00D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430208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448770.0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430208" TargetMode="External"/><Relationship Id="rId17" Type="http://schemas.openxmlformats.org/officeDocument/2006/relationships/hyperlink" Target="garantF1://7040008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791" TargetMode="External"/><Relationship Id="rId20" Type="http://schemas.openxmlformats.org/officeDocument/2006/relationships/hyperlink" Target="garantF1://70458310.43020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8196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583776.0" TargetMode="External"/><Relationship Id="rId9" Type="http://schemas.openxmlformats.org/officeDocument/2006/relationships/hyperlink" Target="garantF1://70458310.430208" TargetMode="External"/><Relationship Id="rId14" Type="http://schemas.openxmlformats.org/officeDocument/2006/relationships/hyperlink" Target="garantF1://70458310.4302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11487</Words>
  <Characters>65477</Characters>
  <Application>Microsoft Office Word</Application>
  <DocSecurity>0</DocSecurity>
  <Lines>545</Lines>
  <Paragraphs>153</Paragraphs>
  <ScaleCrop>false</ScaleCrop>
  <Company>НПП "Гарант-Сервис"</Company>
  <LinksUpToDate>false</LinksUpToDate>
  <CharactersWithSpaces>76811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2015-02-11T08:54:00Z</cp:lastPrinted>
  <dcterms:created xsi:type="dcterms:W3CDTF">2017-12-16T08:09:00Z</dcterms:created>
  <dcterms:modified xsi:type="dcterms:W3CDTF">2017-12-16T08:09:00Z</dcterms:modified>
</cp:coreProperties>
</file>